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D006" w14:textId="77777777" w:rsidR="00BD14E6" w:rsidRPr="002A22C4" w:rsidRDefault="00BD14E6" w:rsidP="00BD14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2C4">
        <w:rPr>
          <w:rFonts w:ascii="Times New Roman" w:hAnsi="Times New Roman" w:cs="Times New Roman"/>
          <w:b/>
          <w:bCs/>
          <w:sz w:val="24"/>
          <w:szCs w:val="24"/>
        </w:rPr>
        <w:t>NOTICE OF PUBLIC HEARING</w:t>
      </w:r>
    </w:p>
    <w:p w14:paraId="50344FB8" w14:textId="77777777" w:rsidR="00BD14E6" w:rsidRPr="002A22C4" w:rsidRDefault="00BD14E6" w:rsidP="00BD14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2C4">
        <w:rPr>
          <w:rFonts w:ascii="Times New Roman" w:hAnsi="Times New Roman" w:cs="Times New Roman"/>
          <w:b/>
          <w:bCs/>
          <w:sz w:val="24"/>
          <w:szCs w:val="24"/>
        </w:rPr>
        <w:t>TOWN OF BERLIN</w:t>
      </w:r>
    </w:p>
    <w:p w14:paraId="01E32202" w14:textId="39E72A5D" w:rsidR="00BD14E6" w:rsidRPr="002A22C4" w:rsidRDefault="008100C4" w:rsidP="00BD14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14</w:t>
      </w:r>
      <w:r w:rsidRPr="008100C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19C6A3E" w14:textId="77777777" w:rsidR="00BD14E6" w:rsidRPr="00A47079" w:rsidRDefault="00BD14E6" w:rsidP="00BD14E6">
      <w:pPr>
        <w:rPr>
          <w:rFonts w:ascii="Times New Roman" w:hAnsi="Times New Roman" w:cs="Times New Roman"/>
          <w:sz w:val="24"/>
          <w:szCs w:val="24"/>
        </w:rPr>
      </w:pPr>
    </w:p>
    <w:p w14:paraId="68A472E3" w14:textId="479102AF" w:rsidR="00BD14E6" w:rsidRDefault="00BD14E6" w:rsidP="00BD14E6">
      <w:pPr>
        <w:rPr>
          <w:rFonts w:ascii="Times New Roman" w:hAnsi="Times New Roman" w:cs="Times New Roman"/>
          <w:sz w:val="24"/>
          <w:szCs w:val="24"/>
        </w:rPr>
      </w:pPr>
      <w:r w:rsidRPr="00A47079">
        <w:rPr>
          <w:rFonts w:ascii="Times New Roman" w:hAnsi="Times New Roman" w:cs="Times New Roman"/>
          <w:sz w:val="24"/>
          <w:szCs w:val="24"/>
        </w:rPr>
        <w:t xml:space="preserve">A public hearing of the Charter Revision Commission will be held on </w:t>
      </w:r>
      <w:r w:rsidR="008100C4">
        <w:rPr>
          <w:rFonts w:ascii="Times New Roman" w:hAnsi="Times New Roman" w:cs="Times New Roman"/>
          <w:sz w:val="24"/>
          <w:szCs w:val="24"/>
        </w:rPr>
        <w:t>June 14</w:t>
      </w:r>
      <w:r w:rsidR="00E31437" w:rsidRPr="00E314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00C4">
        <w:rPr>
          <w:rFonts w:ascii="Times New Roman" w:hAnsi="Times New Roman" w:cs="Times New Roman"/>
          <w:sz w:val="24"/>
          <w:szCs w:val="24"/>
        </w:rPr>
        <w:t>, 2022</w:t>
      </w:r>
      <w:r w:rsidRPr="00A47079">
        <w:rPr>
          <w:rFonts w:ascii="Times New Roman" w:hAnsi="Times New Roman" w:cs="Times New Roman"/>
          <w:sz w:val="24"/>
          <w:szCs w:val="24"/>
        </w:rPr>
        <w:t xml:space="preserve"> in the Town Council Chambers, Berlin Town Hall, 24</w:t>
      </w:r>
      <w:r w:rsidR="008100C4">
        <w:rPr>
          <w:rFonts w:ascii="Times New Roman" w:hAnsi="Times New Roman" w:cs="Times New Roman"/>
          <w:sz w:val="24"/>
          <w:szCs w:val="24"/>
        </w:rPr>
        <w:t>0</w:t>
      </w:r>
      <w:r w:rsidRPr="00A47079">
        <w:rPr>
          <w:rFonts w:ascii="Times New Roman" w:hAnsi="Times New Roman" w:cs="Times New Roman"/>
          <w:sz w:val="24"/>
          <w:szCs w:val="24"/>
        </w:rPr>
        <w:t xml:space="preserve"> Kensington Road, Berlin, CT at </w:t>
      </w:r>
      <w:r w:rsidR="00060F04">
        <w:rPr>
          <w:rFonts w:ascii="Times New Roman" w:hAnsi="Times New Roman" w:cs="Times New Roman"/>
          <w:sz w:val="24"/>
          <w:szCs w:val="24"/>
        </w:rPr>
        <w:t>6</w:t>
      </w:r>
      <w:r w:rsidRPr="00A47079">
        <w:rPr>
          <w:rFonts w:ascii="Times New Roman" w:hAnsi="Times New Roman" w:cs="Times New Roman"/>
          <w:sz w:val="24"/>
          <w:szCs w:val="24"/>
        </w:rPr>
        <w:t>:00 p.m. for the purpose of receiving both written and verbal comments of all interested citizens of Berlin regarding the proposed</w:t>
      </w:r>
      <w:r>
        <w:rPr>
          <w:rFonts w:ascii="Times New Roman" w:hAnsi="Times New Roman" w:cs="Times New Roman"/>
          <w:sz w:val="24"/>
          <w:szCs w:val="24"/>
        </w:rPr>
        <w:t xml:space="preserve"> revisions of the Berlin</w:t>
      </w:r>
      <w:r w:rsidRPr="00A47079">
        <w:rPr>
          <w:rFonts w:ascii="Times New Roman" w:hAnsi="Times New Roman" w:cs="Times New Roman"/>
          <w:sz w:val="24"/>
          <w:szCs w:val="24"/>
        </w:rPr>
        <w:t xml:space="preserve"> Charter.</w:t>
      </w:r>
    </w:p>
    <w:p w14:paraId="07D85F4E" w14:textId="77777777" w:rsidR="00BD14E6" w:rsidRPr="00A47079" w:rsidRDefault="00BD14E6" w:rsidP="00BD14E6">
      <w:pPr>
        <w:rPr>
          <w:rFonts w:ascii="Times New Roman" w:hAnsi="Times New Roman" w:cs="Times New Roman"/>
          <w:sz w:val="24"/>
          <w:szCs w:val="24"/>
        </w:rPr>
      </w:pPr>
    </w:p>
    <w:p w14:paraId="12CCE8D6" w14:textId="1E032694" w:rsidR="00BD14E6" w:rsidRDefault="00BD14E6" w:rsidP="00BD14E6">
      <w:pPr>
        <w:rPr>
          <w:rFonts w:ascii="Times New Roman" w:hAnsi="Times New Roman" w:cs="Times New Roman"/>
          <w:sz w:val="24"/>
          <w:szCs w:val="24"/>
        </w:rPr>
      </w:pPr>
      <w:r w:rsidRPr="00A47079">
        <w:rPr>
          <w:rFonts w:ascii="Times New Roman" w:hAnsi="Times New Roman" w:cs="Times New Roman"/>
          <w:sz w:val="24"/>
          <w:szCs w:val="24"/>
        </w:rPr>
        <w:t xml:space="preserve">Dated at Berlin, Connecticut </w:t>
      </w:r>
      <w:r w:rsidR="008100C4">
        <w:rPr>
          <w:rFonts w:ascii="Times New Roman" w:hAnsi="Times New Roman" w:cs="Times New Roman"/>
          <w:sz w:val="24"/>
          <w:szCs w:val="24"/>
        </w:rPr>
        <w:t>June 1, 2022</w:t>
      </w:r>
    </w:p>
    <w:p w14:paraId="5A0D27BE" w14:textId="77777777" w:rsidR="00BD14E6" w:rsidRPr="00A47079" w:rsidRDefault="00BD14E6" w:rsidP="00BD14E6">
      <w:pPr>
        <w:rPr>
          <w:rFonts w:ascii="Times New Roman" w:hAnsi="Times New Roman" w:cs="Times New Roman"/>
          <w:sz w:val="24"/>
          <w:szCs w:val="24"/>
        </w:rPr>
      </w:pPr>
    </w:p>
    <w:p w14:paraId="45BA813C" w14:textId="51AEC669" w:rsidR="00BD14E6" w:rsidRPr="00A47079" w:rsidRDefault="00BD14E6" w:rsidP="00BD14E6">
      <w:pPr>
        <w:rPr>
          <w:rFonts w:ascii="Times New Roman" w:hAnsi="Times New Roman" w:cs="Times New Roman"/>
          <w:sz w:val="24"/>
          <w:szCs w:val="24"/>
        </w:rPr>
      </w:pPr>
      <w:r w:rsidRPr="00A47079">
        <w:rPr>
          <w:rFonts w:ascii="Times New Roman" w:hAnsi="Times New Roman" w:cs="Times New Roman"/>
          <w:sz w:val="24"/>
          <w:szCs w:val="24"/>
        </w:rPr>
        <w:t xml:space="preserve">Chairman </w:t>
      </w:r>
      <w:r w:rsidR="008100C4">
        <w:rPr>
          <w:rFonts w:ascii="Times New Roman" w:hAnsi="Times New Roman" w:cs="Times New Roman"/>
          <w:sz w:val="24"/>
          <w:szCs w:val="24"/>
        </w:rPr>
        <w:t>Sal Bordonaro</w:t>
      </w:r>
    </w:p>
    <w:p w14:paraId="1EFCB324" w14:textId="77777777" w:rsidR="00BD14E6" w:rsidRPr="00A47079" w:rsidRDefault="00BD14E6" w:rsidP="00BD14E6">
      <w:pPr>
        <w:rPr>
          <w:rFonts w:ascii="Times New Roman" w:hAnsi="Times New Roman" w:cs="Times New Roman"/>
          <w:sz w:val="24"/>
          <w:szCs w:val="24"/>
        </w:rPr>
      </w:pPr>
      <w:r w:rsidRPr="00A47079">
        <w:rPr>
          <w:rFonts w:ascii="Times New Roman" w:hAnsi="Times New Roman" w:cs="Times New Roman"/>
          <w:sz w:val="24"/>
          <w:szCs w:val="24"/>
        </w:rPr>
        <w:t>Charter Revision Commission</w:t>
      </w:r>
    </w:p>
    <w:p w14:paraId="5F712579" w14:textId="77777777" w:rsidR="00BD14E6" w:rsidRPr="00A47079" w:rsidRDefault="00BD14E6" w:rsidP="00BD14E6">
      <w:pPr>
        <w:rPr>
          <w:rFonts w:ascii="Times New Roman" w:hAnsi="Times New Roman" w:cs="Times New Roman"/>
          <w:sz w:val="24"/>
          <w:szCs w:val="24"/>
        </w:rPr>
      </w:pPr>
    </w:p>
    <w:p w14:paraId="12B7720B" w14:textId="57E48A30" w:rsidR="00BD14E6" w:rsidRPr="00A47079" w:rsidRDefault="00BD14E6" w:rsidP="00BD14E6">
      <w:pPr>
        <w:rPr>
          <w:rFonts w:ascii="Times New Roman" w:hAnsi="Times New Roman" w:cs="Times New Roman"/>
          <w:sz w:val="24"/>
          <w:szCs w:val="24"/>
        </w:rPr>
      </w:pPr>
      <w:r w:rsidRPr="00A47079">
        <w:rPr>
          <w:rFonts w:ascii="Times New Roman" w:hAnsi="Times New Roman" w:cs="Times New Roman"/>
          <w:sz w:val="24"/>
          <w:szCs w:val="24"/>
        </w:rPr>
        <w:t>Publish Date:</w:t>
      </w:r>
      <w:r w:rsidR="008100C4">
        <w:rPr>
          <w:rFonts w:ascii="Times New Roman" w:hAnsi="Times New Roman" w:cs="Times New Roman"/>
          <w:sz w:val="24"/>
          <w:szCs w:val="24"/>
        </w:rPr>
        <w:t xml:space="preserve"> June 7, 2022</w:t>
      </w:r>
    </w:p>
    <w:p w14:paraId="7E6FA64C" w14:textId="77777777" w:rsidR="0099520D" w:rsidRDefault="0099520D"/>
    <w:sectPr w:rsidR="0099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E6"/>
    <w:rsid w:val="00060F04"/>
    <w:rsid w:val="002A22C4"/>
    <w:rsid w:val="00583860"/>
    <w:rsid w:val="008100C4"/>
    <w:rsid w:val="0099520D"/>
    <w:rsid w:val="00BD14E6"/>
    <w:rsid w:val="00E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2D36"/>
  <w15:chartTrackingRefBased/>
  <w15:docId w15:val="{D5A29FAC-798D-42A9-872C-E89F9C8D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4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Rosanni Leonardo</dc:creator>
  <cp:keywords/>
  <dc:description/>
  <cp:lastModifiedBy>Kate Wall</cp:lastModifiedBy>
  <cp:revision>2</cp:revision>
  <dcterms:created xsi:type="dcterms:W3CDTF">2022-06-09T14:03:00Z</dcterms:created>
  <dcterms:modified xsi:type="dcterms:W3CDTF">2022-06-09T14:03:00Z</dcterms:modified>
</cp:coreProperties>
</file>