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4A1A" w14:textId="77777777" w:rsidR="000E28EC" w:rsidRDefault="000E28EC" w:rsidP="0022401C">
      <w:pPr>
        <w:pStyle w:val="NoSpacing"/>
        <w:jc w:val="center"/>
        <w:rPr>
          <w:rFonts w:cs="Calibri"/>
          <w:b/>
          <w:bCs/>
        </w:rPr>
      </w:pPr>
    </w:p>
    <w:p w14:paraId="77F1F8DE" w14:textId="77777777" w:rsidR="00F51C7C" w:rsidRDefault="0031739E" w:rsidP="000E28EC">
      <w:pPr>
        <w:pStyle w:val="NoSpacing"/>
        <w:jc w:val="center"/>
        <w:rPr>
          <w:rFonts w:cs="Calibri"/>
          <w:b/>
          <w:bCs/>
        </w:rPr>
      </w:pPr>
      <w:r w:rsidRPr="003F1E94">
        <w:rPr>
          <w:rFonts w:cs="Calibri"/>
          <w:b/>
          <w:bCs/>
        </w:rPr>
        <w:t>CONSERVATION COMMISSION</w:t>
      </w:r>
      <w:r w:rsidR="00B564DB">
        <w:rPr>
          <w:rFonts w:cs="Calibri"/>
          <w:b/>
          <w:bCs/>
        </w:rPr>
        <w:t xml:space="preserve"> </w:t>
      </w:r>
    </w:p>
    <w:p w14:paraId="63E8D230" w14:textId="2C6D4DA5" w:rsidR="000E28EC" w:rsidRPr="003F1E94" w:rsidRDefault="00F51C7C" w:rsidP="000E28EC">
      <w:pPr>
        <w:pStyle w:val="NoSpacing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SPECIAL MEETING </w:t>
      </w:r>
      <w:r w:rsidR="00B564DB">
        <w:rPr>
          <w:rFonts w:cs="Calibri"/>
          <w:b/>
          <w:bCs/>
        </w:rPr>
        <w:t xml:space="preserve">AGENDA </w:t>
      </w:r>
    </w:p>
    <w:p w14:paraId="570F5031" w14:textId="43E4BE0F" w:rsidR="00387A17" w:rsidRDefault="00F266B4" w:rsidP="0022401C">
      <w:pPr>
        <w:pStyle w:val="NoSpacing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Tuesday, February 11, </w:t>
      </w:r>
      <w:proofErr w:type="gramStart"/>
      <w:r>
        <w:rPr>
          <w:rFonts w:cs="Calibri"/>
          <w:b/>
          <w:bCs/>
        </w:rPr>
        <w:t>2025</w:t>
      </w:r>
      <w:proofErr w:type="gramEnd"/>
      <w:r w:rsidR="00A269E8">
        <w:rPr>
          <w:rFonts w:cs="Calibri"/>
          <w:b/>
          <w:bCs/>
        </w:rPr>
        <w:t xml:space="preserve"> at 6:30pm</w:t>
      </w:r>
    </w:p>
    <w:p w14:paraId="71AEBA59" w14:textId="77777777" w:rsidR="000E28EC" w:rsidRDefault="000E28EC" w:rsidP="0022401C">
      <w:pPr>
        <w:pStyle w:val="NoSpacing"/>
        <w:jc w:val="center"/>
        <w:rPr>
          <w:rFonts w:cs="Calibri"/>
          <w:b/>
          <w:bCs/>
        </w:rPr>
      </w:pPr>
    </w:p>
    <w:p w14:paraId="494188FA" w14:textId="19EBC2DE" w:rsidR="00A269E8" w:rsidRPr="00835302" w:rsidRDefault="00387A17" w:rsidP="00AD0E26">
      <w:pPr>
        <w:pStyle w:val="NoSpacing"/>
        <w:jc w:val="both"/>
        <w:rPr>
          <w:rFonts w:cs="Calibri"/>
        </w:rPr>
      </w:pPr>
      <w:r w:rsidRPr="00835302">
        <w:rPr>
          <w:rFonts w:cs="Calibri"/>
        </w:rPr>
        <w:t xml:space="preserve">The Town of Berlin, Conservation Commission will hold </w:t>
      </w:r>
      <w:r w:rsidR="00F51C7C">
        <w:rPr>
          <w:rFonts w:cs="Calibri"/>
        </w:rPr>
        <w:t>a special</w:t>
      </w:r>
      <w:r w:rsidRPr="00835302">
        <w:rPr>
          <w:rFonts w:cs="Calibri"/>
        </w:rPr>
        <w:t xml:space="preserve"> meeting on </w:t>
      </w:r>
      <w:r w:rsidR="00296DA1" w:rsidRPr="00835302">
        <w:rPr>
          <w:rFonts w:cs="Calibri"/>
        </w:rPr>
        <w:t>Tuesday</w:t>
      </w:r>
      <w:r w:rsidR="00A676D6">
        <w:rPr>
          <w:rFonts w:cs="Calibri"/>
        </w:rPr>
        <w:t>,</w:t>
      </w:r>
      <w:r w:rsidR="00296DA1" w:rsidRPr="00835302">
        <w:rPr>
          <w:rFonts w:cs="Calibri"/>
        </w:rPr>
        <w:t xml:space="preserve"> </w:t>
      </w:r>
      <w:r w:rsidR="00F266B4">
        <w:rPr>
          <w:rFonts w:cs="Calibri"/>
        </w:rPr>
        <w:t>February 11, 2025,</w:t>
      </w:r>
      <w:r w:rsidR="00A269E8" w:rsidRPr="00835302">
        <w:rPr>
          <w:rFonts w:cs="Calibri"/>
        </w:rPr>
        <w:t xml:space="preserve"> at 6:30</w:t>
      </w:r>
      <w:r w:rsidR="000E3F1E">
        <w:rPr>
          <w:rFonts w:cs="Calibri"/>
        </w:rPr>
        <w:t xml:space="preserve"> </w:t>
      </w:r>
      <w:r w:rsidR="00A269E8" w:rsidRPr="00835302">
        <w:rPr>
          <w:rFonts w:cs="Calibri"/>
        </w:rPr>
        <w:t>pm.</w:t>
      </w:r>
    </w:p>
    <w:p w14:paraId="7230A853" w14:textId="73E9883D" w:rsidR="00387A17" w:rsidRPr="00835302" w:rsidRDefault="00387A17" w:rsidP="00AD0E26">
      <w:pPr>
        <w:pStyle w:val="NoSpacing"/>
        <w:jc w:val="both"/>
        <w:rPr>
          <w:rFonts w:cs="Calibri"/>
        </w:rPr>
      </w:pPr>
      <w:r w:rsidRPr="00835302">
        <w:rPr>
          <w:rFonts w:cs="Calibri"/>
        </w:rPr>
        <w:t xml:space="preserve">This meeting will be held in person in the </w:t>
      </w:r>
      <w:r w:rsidR="00F266B4">
        <w:rPr>
          <w:rFonts w:cs="Calibri"/>
        </w:rPr>
        <w:t>Engineering Office Room 120</w:t>
      </w:r>
      <w:r w:rsidR="007B4ECF" w:rsidRPr="00835302">
        <w:rPr>
          <w:rFonts w:cs="Calibri"/>
        </w:rPr>
        <w:t>, 240</w:t>
      </w:r>
      <w:r w:rsidRPr="00835302">
        <w:rPr>
          <w:rFonts w:cs="Calibri"/>
        </w:rPr>
        <w:t xml:space="preserve"> Kensington Road, Berlin, CT or remotely by video or telephone as provided below.</w:t>
      </w:r>
    </w:p>
    <w:p w14:paraId="59CBBBD7" w14:textId="052D6191" w:rsidR="00CD6FAE" w:rsidRPr="00835302" w:rsidRDefault="00CD6FAE" w:rsidP="00CD6FAE">
      <w:pPr>
        <w:pStyle w:val="PlainText"/>
      </w:pPr>
      <w:r w:rsidRPr="00835302">
        <w:t>Join Zoom Meeting</w:t>
      </w:r>
      <w:r w:rsidR="00026ADA">
        <w:tab/>
      </w:r>
      <w:hyperlink r:id="rId8" w:history="1">
        <w:r w:rsidR="00026ADA" w:rsidRPr="005E707D">
          <w:rPr>
            <w:rStyle w:val="Hyperlink"/>
          </w:rPr>
          <w:t>https://berlinct-gov.zoom.us/j/86953064039?pwd=VWpoTmVSeUtiVDBnNllCczd5NndHUT09</w:t>
        </w:r>
      </w:hyperlink>
    </w:p>
    <w:p w14:paraId="77F20224" w14:textId="77777777" w:rsidR="00CD6FAE" w:rsidRPr="00835302" w:rsidRDefault="00CD6FAE" w:rsidP="00CD6FAE">
      <w:pPr>
        <w:pStyle w:val="PlainText"/>
      </w:pPr>
      <w:r w:rsidRPr="00835302">
        <w:t>Meeting ID: 869 5306 4039</w:t>
      </w:r>
      <w:r w:rsidR="0022401C" w:rsidRPr="00835302">
        <w:tab/>
      </w:r>
      <w:r w:rsidRPr="00835302">
        <w:t>Passcode: PZ100</w:t>
      </w:r>
    </w:p>
    <w:p w14:paraId="1A491385" w14:textId="77777777" w:rsidR="008244AB" w:rsidRPr="00835302" w:rsidRDefault="008244AB" w:rsidP="00F4509A">
      <w:pPr>
        <w:pStyle w:val="PlainText"/>
      </w:pPr>
      <w:r w:rsidRPr="00835302">
        <w:t>Join by Telephone</w:t>
      </w:r>
      <w:r w:rsidR="0022401C" w:rsidRPr="00835302">
        <w:t xml:space="preserve"> </w:t>
      </w:r>
      <w:r w:rsidRPr="00835302">
        <w:t xml:space="preserve">US – 1-305-224-1968 </w:t>
      </w:r>
      <w:r w:rsidR="0022401C" w:rsidRPr="00835302">
        <w:tab/>
      </w:r>
      <w:r w:rsidR="00835302">
        <w:tab/>
      </w:r>
      <w:r w:rsidRPr="00835302">
        <w:t>Meeting ID: 869 5306</w:t>
      </w:r>
      <w:r w:rsidR="00A269E8" w:rsidRPr="00835302">
        <w:t xml:space="preserve"> </w:t>
      </w:r>
      <w:r w:rsidRPr="00835302">
        <w:t xml:space="preserve">4039 </w:t>
      </w:r>
      <w:r w:rsidR="00A269E8" w:rsidRPr="00835302">
        <w:tab/>
      </w:r>
      <w:r w:rsidR="00A269E8" w:rsidRPr="00835302">
        <w:tab/>
      </w:r>
      <w:r w:rsidRPr="00835302">
        <w:t>Passcode: 564603</w:t>
      </w:r>
    </w:p>
    <w:p w14:paraId="12E51351" w14:textId="7BA05E23" w:rsidR="00585D71" w:rsidRPr="00026ADA" w:rsidRDefault="0031739E" w:rsidP="00C73E99">
      <w:pPr>
        <w:pStyle w:val="NoSpacing"/>
        <w:rPr>
          <w:rFonts w:cs="Calibri"/>
          <w:b/>
          <w:bCs/>
        </w:rPr>
      </w:pPr>
      <w:r w:rsidRPr="003F1E94">
        <w:rPr>
          <w:rFonts w:cs="Calibri"/>
          <w:b/>
          <w:bCs/>
        </w:rPr>
        <w:t>____________________________________________</w:t>
      </w:r>
      <w:r w:rsidR="00513773" w:rsidRPr="003F1E94">
        <w:rPr>
          <w:rFonts w:cs="Calibri"/>
          <w:b/>
          <w:bCs/>
        </w:rPr>
        <w:t>_________________________________________</w:t>
      </w:r>
      <w:r w:rsidR="00F4509A" w:rsidRPr="003F1E94">
        <w:rPr>
          <w:rFonts w:cs="Calibri"/>
          <w:b/>
          <w:bCs/>
        </w:rPr>
        <w:t>___________</w:t>
      </w:r>
      <w:r w:rsidR="00513773" w:rsidRPr="003F1E94">
        <w:rPr>
          <w:rFonts w:cs="Calibri"/>
          <w:b/>
          <w:bCs/>
        </w:rPr>
        <w:t>__</w:t>
      </w:r>
      <w:r w:rsidRPr="003F1E94">
        <w:rPr>
          <w:rFonts w:cs="Calibri"/>
          <w:b/>
          <w:bCs/>
        </w:rPr>
        <w:tab/>
      </w:r>
    </w:p>
    <w:p w14:paraId="20DBE4A2" w14:textId="77777777" w:rsidR="0008039A" w:rsidRDefault="0008039A" w:rsidP="0008039A">
      <w:pPr>
        <w:pStyle w:val="NoSpacing"/>
        <w:ind w:left="1440"/>
        <w:rPr>
          <w:rFonts w:cs="Calibri"/>
          <w:b/>
          <w:bCs/>
        </w:rPr>
      </w:pPr>
    </w:p>
    <w:p w14:paraId="3A44AA13" w14:textId="0828D0B8" w:rsidR="000E3F1E" w:rsidRDefault="0031739E" w:rsidP="0008039A">
      <w:pPr>
        <w:pStyle w:val="NoSpacing"/>
        <w:numPr>
          <w:ilvl w:val="0"/>
          <w:numId w:val="48"/>
        </w:numPr>
        <w:spacing w:after="240"/>
        <w:rPr>
          <w:rFonts w:cs="Calibri"/>
          <w:b/>
          <w:bCs/>
        </w:rPr>
      </w:pPr>
      <w:r w:rsidRPr="00835302">
        <w:rPr>
          <w:rFonts w:cs="Calibri"/>
          <w:b/>
          <w:bCs/>
        </w:rPr>
        <w:t>CALL TO ORDER</w:t>
      </w:r>
      <w:r w:rsidR="00E64D08">
        <w:rPr>
          <w:rFonts w:cs="Calibri"/>
          <w:b/>
          <w:bCs/>
        </w:rPr>
        <w:t xml:space="preserve"> and ROLL CALL</w:t>
      </w:r>
    </w:p>
    <w:p w14:paraId="33514CE0" w14:textId="7B70890B" w:rsidR="00F266B4" w:rsidRDefault="00F266B4" w:rsidP="0008039A">
      <w:pPr>
        <w:pStyle w:val="NoSpacing"/>
        <w:numPr>
          <w:ilvl w:val="0"/>
          <w:numId w:val="48"/>
        </w:numPr>
        <w:spacing w:after="240"/>
        <w:rPr>
          <w:rFonts w:cs="Calibri"/>
          <w:b/>
          <w:bCs/>
        </w:rPr>
      </w:pPr>
      <w:r>
        <w:rPr>
          <w:rFonts w:cs="Calibri"/>
          <w:b/>
          <w:bCs/>
        </w:rPr>
        <w:t>ELECTION OF OFFICERS</w:t>
      </w:r>
    </w:p>
    <w:p w14:paraId="0E73B2B1" w14:textId="5ECB523F" w:rsidR="00F51C7C" w:rsidRPr="00F266B4" w:rsidRDefault="00F51C7C" w:rsidP="0008039A">
      <w:pPr>
        <w:pStyle w:val="NoSpacing"/>
        <w:numPr>
          <w:ilvl w:val="0"/>
          <w:numId w:val="48"/>
        </w:numPr>
        <w:spacing w:after="240"/>
        <w:rPr>
          <w:rFonts w:cs="Calibri"/>
          <w:b/>
          <w:bCs/>
        </w:rPr>
      </w:pPr>
      <w:r>
        <w:rPr>
          <w:rFonts w:cs="Calibri"/>
          <w:b/>
          <w:bCs/>
        </w:rPr>
        <w:t>ADOPTION OF 2025 MEETING DATES CALENDAR</w:t>
      </w:r>
    </w:p>
    <w:p w14:paraId="6B6BABAD" w14:textId="23BDE3BC" w:rsidR="00E64D08" w:rsidRPr="00B564DB" w:rsidRDefault="00E64D08" w:rsidP="0008039A">
      <w:pPr>
        <w:pStyle w:val="ListParagraph"/>
        <w:numPr>
          <w:ilvl w:val="0"/>
          <w:numId w:val="48"/>
        </w:numPr>
        <w:spacing w:after="240"/>
        <w:rPr>
          <w:b/>
          <w:bCs/>
        </w:rPr>
      </w:pPr>
      <w:r w:rsidRPr="00E64D08">
        <w:rPr>
          <w:b/>
          <w:bCs/>
        </w:rPr>
        <w:t>AUDIENCE OF CITIZENS</w:t>
      </w:r>
    </w:p>
    <w:p w14:paraId="1D88B5C4" w14:textId="16D7876C" w:rsidR="00DE240D" w:rsidRPr="00835302" w:rsidRDefault="00FE54B6" w:rsidP="00DE240D">
      <w:pPr>
        <w:pStyle w:val="NoSpacing"/>
        <w:numPr>
          <w:ilvl w:val="0"/>
          <w:numId w:val="48"/>
        </w:numPr>
        <w:rPr>
          <w:rFonts w:cs="Calibri"/>
          <w:b/>
          <w:bCs/>
        </w:rPr>
      </w:pPr>
      <w:r w:rsidRPr="00835302">
        <w:rPr>
          <w:rFonts w:cs="Calibri"/>
          <w:b/>
          <w:bCs/>
        </w:rPr>
        <w:t>APPROVAL OF MINUTES</w:t>
      </w:r>
    </w:p>
    <w:p w14:paraId="0B2520CA" w14:textId="6E500453" w:rsidR="000E3F1E" w:rsidRPr="00B564DB" w:rsidRDefault="00B87164" w:rsidP="0008039A">
      <w:pPr>
        <w:pStyle w:val="NoSpacing"/>
        <w:spacing w:after="240"/>
        <w:ind w:left="2610" w:hanging="1170"/>
        <w:rPr>
          <w:rFonts w:cs="Calibri"/>
          <w:b/>
          <w:bCs/>
          <w:u w:val="single"/>
        </w:rPr>
      </w:pPr>
      <w:r>
        <w:rPr>
          <w:rFonts w:cs="Calibri"/>
        </w:rPr>
        <w:t>November 12</w:t>
      </w:r>
      <w:r w:rsidR="00A676D6">
        <w:rPr>
          <w:rFonts w:cs="Calibri"/>
        </w:rPr>
        <w:t xml:space="preserve">, </w:t>
      </w:r>
      <w:r w:rsidR="00A269E8">
        <w:rPr>
          <w:rFonts w:cs="Calibri"/>
        </w:rPr>
        <w:t xml:space="preserve">2024 (Members Present: </w:t>
      </w:r>
      <w:r w:rsidRPr="00EE4707">
        <w:rPr>
          <w:rFonts w:ascii="Times New Roman" w:hAnsi="Times New Roman"/>
          <w:color w:val="000000" w:themeColor="text1"/>
        </w:rPr>
        <w:t>Michael DeLorenzo, Thomas Heisler, Guy Hoffman, Karen Pagliaro (remote)</w:t>
      </w:r>
    </w:p>
    <w:p w14:paraId="628A8B2E" w14:textId="68772F77" w:rsidR="00E64D08" w:rsidRDefault="00E64D08" w:rsidP="00E64D08">
      <w:pPr>
        <w:pStyle w:val="NoSpacing"/>
        <w:numPr>
          <w:ilvl w:val="0"/>
          <w:numId w:val="48"/>
        </w:numPr>
        <w:rPr>
          <w:rFonts w:cs="Calibri"/>
          <w:b/>
          <w:bCs/>
        </w:rPr>
      </w:pPr>
      <w:r>
        <w:rPr>
          <w:rFonts w:cs="Calibri"/>
          <w:b/>
          <w:bCs/>
        </w:rPr>
        <w:t>COMMISSION BUSINESS</w:t>
      </w:r>
    </w:p>
    <w:p w14:paraId="78D15967" w14:textId="1CCEB05C" w:rsidR="000E28EC" w:rsidRDefault="000E28EC" w:rsidP="000E28EC">
      <w:pPr>
        <w:pStyle w:val="NoSpacing"/>
        <w:numPr>
          <w:ilvl w:val="1"/>
          <w:numId w:val="48"/>
        </w:numPr>
        <w:rPr>
          <w:rFonts w:cs="Calibri"/>
          <w:u w:val="single"/>
        </w:rPr>
      </w:pPr>
      <w:r w:rsidRPr="00B564DB">
        <w:t xml:space="preserve">Trail </w:t>
      </w:r>
      <w:r>
        <w:t xml:space="preserve">&amp; Trail Information </w:t>
      </w:r>
      <w:r w:rsidRPr="00B564DB">
        <w:t>Updates</w:t>
      </w:r>
    </w:p>
    <w:p w14:paraId="0B045262" w14:textId="77777777" w:rsidR="000E28EC" w:rsidRDefault="000E28EC" w:rsidP="000E28EC">
      <w:pPr>
        <w:pStyle w:val="NoSpacing"/>
        <w:numPr>
          <w:ilvl w:val="1"/>
          <w:numId w:val="48"/>
        </w:numPr>
        <w:rPr>
          <w:rFonts w:cs="Calibri"/>
          <w:u w:val="single"/>
        </w:rPr>
      </w:pPr>
      <w:r w:rsidRPr="000E28EC">
        <w:rPr>
          <w:rFonts w:eastAsia="Times New Roman"/>
          <w:color w:val="000000"/>
        </w:rPr>
        <w:t>Lamentation Mountain Stakeholders Meeting</w:t>
      </w:r>
    </w:p>
    <w:p w14:paraId="384ECDB5" w14:textId="41C7047F" w:rsidR="000E28EC" w:rsidRPr="000E28EC" w:rsidRDefault="000E28EC" w:rsidP="000E28EC">
      <w:pPr>
        <w:pStyle w:val="NoSpacing"/>
        <w:numPr>
          <w:ilvl w:val="1"/>
          <w:numId w:val="48"/>
        </w:numPr>
        <w:rPr>
          <w:rFonts w:cs="Calibri"/>
          <w:u w:val="single"/>
        </w:rPr>
      </w:pPr>
      <w:r w:rsidRPr="000E28EC">
        <w:rPr>
          <w:rFonts w:eastAsia="Times New Roman"/>
          <w:color w:val="000000"/>
        </w:rPr>
        <w:t>Highlands Program Designation Request </w:t>
      </w:r>
    </w:p>
    <w:p w14:paraId="4CC7333C" w14:textId="67D62C14" w:rsidR="000E28EC" w:rsidRPr="00B564DB" w:rsidRDefault="000E28EC" w:rsidP="000E28EC">
      <w:pPr>
        <w:pStyle w:val="NoSpacing"/>
        <w:numPr>
          <w:ilvl w:val="1"/>
          <w:numId w:val="48"/>
        </w:numPr>
        <w:rPr>
          <w:rFonts w:cs="Calibri"/>
        </w:rPr>
      </w:pPr>
      <w:r w:rsidRPr="00B564DB">
        <w:rPr>
          <w:rFonts w:cs="Calibri"/>
        </w:rPr>
        <w:t>Use Of Town Lands</w:t>
      </w:r>
    </w:p>
    <w:p w14:paraId="4C434258" w14:textId="4A577E35" w:rsidR="000E28EC" w:rsidRDefault="000E28EC" w:rsidP="000E28EC">
      <w:pPr>
        <w:pStyle w:val="NoSpacing"/>
        <w:numPr>
          <w:ilvl w:val="2"/>
          <w:numId w:val="48"/>
        </w:numPr>
        <w:rPr>
          <w:rFonts w:cs="Calibri"/>
          <w:u w:val="single"/>
        </w:rPr>
      </w:pPr>
      <w:r w:rsidRPr="00B564DB">
        <w:rPr>
          <w:rFonts w:eastAsia="Times New Roman"/>
        </w:rPr>
        <w:t xml:space="preserve">Hatchery Brook Garden Update – </w:t>
      </w:r>
      <w:r>
        <w:rPr>
          <w:rFonts w:eastAsia="Times New Roman"/>
        </w:rPr>
        <w:t>2025 applications and schedule</w:t>
      </w:r>
    </w:p>
    <w:p w14:paraId="01584D4F" w14:textId="77777777" w:rsidR="000E28EC" w:rsidRPr="000E28EC" w:rsidRDefault="000E28EC" w:rsidP="000E28EC">
      <w:pPr>
        <w:pStyle w:val="NoSpacing"/>
        <w:ind w:left="2520"/>
        <w:rPr>
          <w:rFonts w:cs="Calibri"/>
          <w:u w:val="single"/>
        </w:rPr>
      </w:pPr>
    </w:p>
    <w:p w14:paraId="0A69541F" w14:textId="1D9AD037" w:rsidR="00014BE4" w:rsidRDefault="00421799" w:rsidP="0008039A">
      <w:pPr>
        <w:pStyle w:val="NoSpacing"/>
        <w:numPr>
          <w:ilvl w:val="0"/>
          <w:numId w:val="48"/>
        </w:numPr>
        <w:spacing w:after="240"/>
      </w:pPr>
      <w:r w:rsidRPr="00835302">
        <w:rPr>
          <w:rFonts w:cs="Calibri"/>
          <w:b/>
          <w:bCs/>
        </w:rPr>
        <w:t>PZC APPLICATION COMMENTS</w:t>
      </w:r>
      <w:r w:rsidR="00014BE4">
        <w:t xml:space="preserve"> </w:t>
      </w:r>
    </w:p>
    <w:p w14:paraId="549A52FB" w14:textId="14C0A2DE" w:rsidR="00B564DB" w:rsidRPr="00B564DB" w:rsidRDefault="00B564DB" w:rsidP="00B564DB">
      <w:pPr>
        <w:pStyle w:val="NoSpacing"/>
        <w:numPr>
          <w:ilvl w:val="0"/>
          <w:numId w:val="48"/>
        </w:numPr>
        <w:rPr>
          <w:b/>
          <w:bCs/>
        </w:rPr>
      </w:pPr>
      <w:r w:rsidRPr="00B564DB">
        <w:rPr>
          <w:b/>
          <w:bCs/>
        </w:rPr>
        <w:t xml:space="preserve">POCD Implementation Plan </w:t>
      </w:r>
    </w:p>
    <w:p w14:paraId="2E820665" w14:textId="0C309A91" w:rsidR="00B564DB" w:rsidRPr="00B564DB" w:rsidRDefault="00B564DB" w:rsidP="0008039A">
      <w:pPr>
        <w:pStyle w:val="NoSpacing"/>
        <w:numPr>
          <w:ilvl w:val="1"/>
          <w:numId w:val="48"/>
        </w:numPr>
        <w:spacing w:after="240"/>
      </w:pPr>
      <w:r>
        <w:t>Review of goals and actions</w:t>
      </w:r>
    </w:p>
    <w:p w14:paraId="3F77624C" w14:textId="2FEE7F64" w:rsidR="00FE54B6" w:rsidRPr="00835302" w:rsidRDefault="00E8400F" w:rsidP="0008039A">
      <w:pPr>
        <w:pStyle w:val="NoSpacing"/>
        <w:numPr>
          <w:ilvl w:val="0"/>
          <w:numId w:val="48"/>
        </w:numPr>
        <w:spacing w:after="240"/>
      </w:pPr>
      <w:r w:rsidRPr="00835302">
        <w:rPr>
          <w:rFonts w:cs="Calibri"/>
          <w:b/>
          <w:bCs/>
        </w:rPr>
        <w:t>COMMIS</w:t>
      </w:r>
      <w:r w:rsidR="004251F0" w:rsidRPr="00835302">
        <w:rPr>
          <w:rFonts w:cs="Calibri"/>
          <w:b/>
          <w:bCs/>
        </w:rPr>
        <w:t>S</w:t>
      </w:r>
      <w:r w:rsidRPr="00835302">
        <w:rPr>
          <w:rFonts w:cs="Calibri"/>
          <w:b/>
          <w:bCs/>
        </w:rPr>
        <w:t>I</w:t>
      </w:r>
      <w:r w:rsidR="004251F0" w:rsidRPr="00835302">
        <w:rPr>
          <w:rFonts w:cs="Calibri"/>
          <w:b/>
          <w:bCs/>
        </w:rPr>
        <w:t>ONER COMMENTS</w:t>
      </w:r>
      <w:r w:rsidR="00B52914" w:rsidRPr="00835302">
        <w:rPr>
          <w:rFonts w:cs="Calibri"/>
          <w:b/>
          <w:bCs/>
        </w:rPr>
        <w:t xml:space="preserve"> AND COMMUNICATION</w:t>
      </w:r>
    </w:p>
    <w:p w14:paraId="1C345022" w14:textId="3D4CB713" w:rsidR="002D29E1" w:rsidRPr="002D29E1" w:rsidRDefault="004251F0" w:rsidP="00026ADA">
      <w:pPr>
        <w:pStyle w:val="NoSpacing"/>
        <w:numPr>
          <w:ilvl w:val="0"/>
          <w:numId w:val="48"/>
        </w:numPr>
        <w:spacing w:after="240"/>
      </w:pPr>
      <w:r w:rsidRPr="004328C5">
        <w:rPr>
          <w:rFonts w:cs="Calibri"/>
          <w:b/>
          <w:bCs/>
        </w:rPr>
        <w:t>ADJOURNMENT</w:t>
      </w:r>
    </w:p>
    <w:sectPr w:rsidR="002D29E1" w:rsidRPr="002D29E1" w:rsidSect="001D6E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720" w:bottom="288" w:left="720" w:header="63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6B053" w14:textId="77777777" w:rsidR="001D6E02" w:rsidRDefault="001D6E02" w:rsidP="00F370F4">
      <w:pPr>
        <w:spacing w:after="0" w:line="240" w:lineRule="auto"/>
      </w:pPr>
      <w:r>
        <w:separator/>
      </w:r>
    </w:p>
  </w:endnote>
  <w:endnote w:type="continuationSeparator" w:id="0">
    <w:p w14:paraId="55254F80" w14:textId="77777777" w:rsidR="001D6E02" w:rsidRDefault="001D6E02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Roman times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34802" w14:textId="77777777" w:rsidR="00E03067" w:rsidRDefault="00E03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E39E" w14:textId="77777777" w:rsidR="003A650C" w:rsidRPr="00AA1EBC" w:rsidRDefault="003A650C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Marek Kozikowski, AICP, Town Planner. 860-828-7060. mkozikowski@town.berlin.ct.us</w:t>
    </w:r>
  </w:p>
  <w:p w14:paraId="6D050128" w14:textId="77777777" w:rsidR="003A650C" w:rsidRPr="00AA1EBC" w:rsidRDefault="003A650C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Maureen Giusti, Assistant Town Planner/ZEO</w:t>
    </w:r>
    <w:r>
      <w:rPr>
        <w:rFonts w:ascii="Constantia" w:hAnsi="Constantia"/>
        <w:sz w:val="20"/>
        <w:szCs w:val="20"/>
      </w:rPr>
      <w:t>.</w:t>
    </w:r>
    <w:r w:rsidRPr="00AA1EBC">
      <w:rPr>
        <w:rFonts w:ascii="Constantia" w:hAnsi="Constantia"/>
        <w:sz w:val="20"/>
        <w:szCs w:val="20"/>
      </w:rPr>
      <w:t xml:space="preserve"> 860-828-7008. mgiusti@town.berlin.ct.us</w:t>
    </w:r>
  </w:p>
  <w:p w14:paraId="740A56C9" w14:textId="77777777" w:rsidR="003A650C" w:rsidRPr="00AA1EBC" w:rsidRDefault="003A650C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Fran</w:t>
    </w:r>
    <w:r>
      <w:rPr>
        <w:rFonts w:ascii="Constantia" w:hAnsi="Constantia"/>
        <w:sz w:val="20"/>
        <w:szCs w:val="20"/>
      </w:rPr>
      <w:t>ces</w:t>
    </w:r>
    <w:r w:rsidRPr="00AA1EBC">
      <w:rPr>
        <w:rFonts w:ascii="Constantia" w:hAnsi="Constantia"/>
        <w:sz w:val="20"/>
        <w:szCs w:val="20"/>
      </w:rPr>
      <w:t xml:space="preserve"> Semnoski, Land Use Administrator. 860-828-7066. fsemnoski@town.berlin.ct.us</w:t>
    </w:r>
  </w:p>
  <w:p w14:paraId="4BB05594" w14:textId="77777777" w:rsidR="003A650C" w:rsidRDefault="003A650C">
    <w:pPr>
      <w:pStyle w:val="Footer"/>
      <w:jc w:val="center"/>
    </w:pPr>
    <w:r w:rsidRPr="000F4226">
      <w:rPr>
        <w:rFonts w:ascii="Constantia" w:hAnsi="Constantia"/>
        <w:sz w:val="20"/>
        <w:szCs w:val="20"/>
      </w:rPr>
      <w:t xml:space="preserve">Page </w:t>
    </w:r>
    <w:r w:rsidRPr="000F4226">
      <w:rPr>
        <w:rFonts w:ascii="Constantia" w:hAnsi="Constantia"/>
        <w:sz w:val="20"/>
        <w:szCs w:val="20"/>
      </w:rPr>
      <w:fldChar w:fldCharType="begin"/>
    </w:r>
    <w:r w:rsidRPr="000F4226">
      <w:rPr>
        <w:rFonts w:ascii="Constantia" w:hAnsi="Constantia"/>
        <w:sz w:val="20"/>
        <w:szCs w:val="20"/>
      </w:rPr>
      <w:instrText xml:space="preserve"> PAGE </w:instrText>
    </w:r>
    <w:r w:rsidRPr="000F4226">
      <w:rPr>
        <w:rFonts w:ascii="Constantia" w:hAnsi="Constantia"/>
        <w:sz w:val="20"/>
        <w:szCs w:val="20"/>
      </w:rPr>
      <w:fldChar w:fldCharType="separate"/>
    </w:r>
    <w:r w:rsidR="00E95AFB">
      <w:rPr>
        <w:rFonts w:ascii="Constantia" w:hAnsi="Constantia"/>
        <w:noProof/>
        <w:sz w:val="20"/>
        <w:szCs w:val="20"/>
      </w:rPr>
      <w:t>2</w:t>
    </w:r>
    <w:r w:rsidRPr="000F4226">
      <w:rPr>
        <w:rFonts w:ascii="Constantia" w:hAnsi="Constantia"/>
        <w:sz w:val="20"/>
        <w:szCs w:val="20"/>
      </w:rPr>
      <w:fldChar w:fldCharType="end"/>
    </w:r>
    <w:r w:rsidRPr="000F4226">
      <w:rPr>
        <w:rFonts w:ascii="Constantia" w:hAnsi="Constantia"/>
        <w:sz w:val="20"/>
        <w:szCs w:val="20"/>
      </w:rPr>
      <w:t xml:space="preserve"> of </w:t>
    </w:r>
    <w:r w:rsidRPr="000F4226">
      <w:rPr>
        <w:rFonts w:ascii="Constantia" w:hAnsi="Constantia"/>
        <w:sz w:val="20"/>
        <w:szCs w:val="20"/>
      </w:rPr>
      <w:fldChar w:fldCharType="begin"/>
    </w:r>
    <w:r w:rsidRPr="000F4226">
      <w:rPr>
        <w:rFonts w:ascii="Constantia" w:hAnsi="Constantia"/>
        <w:sz w:val="20"/>
        <w:szCs w:val="20"/>
      </w:rPr>
      <w:instrText xml:space="preserve"> NUMPAGES  </w:instrText>
    </w:r>
    <w:r w:rsidRPr="000F4226">
      <w:rPr>
        <w:rFonts w:ascii="Constantia" w:hAnsi="Constantia"/>
        <w:sz w:val="20"/>
        <w:szCs w:val="20"/>
      </w:rPr>
      <w:fldChar w:fldCharType="separate"/>
    </w:r>
    <w:r w:rsidR="00E95AFB">
      <w:rPr>
        <w:rFonts w:ascii="Constantia" w:hAnsi="Constantia"/>
        <w:noProof/>
        <w:sz w:val="20"/>
        <w:szCs w:val="20"/>
      </w:rPr>
      <w:t>2</w:t>
    </w:r>
    <w:r w:rsidRPr="000F4226">
      <w:rPr>
        <w:rFonts w:ascii="Constantia" w:hAnsi="Constantia"/>
        <w:sz w:val="20"/>
        <w:szCs w:val="20"/>
      </w:rPr>
      <w:fldChar w:fldCharType="end"/>
    </w:r>
  </w:p>
  <w:p w14:paraId="46CFF2A5" w14:textId="77777777" w:rsidR="003A650C" w:rsidRPr="00AA1EBC" w:rsidRDefault="003A650C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4DAF" w14:textId="77777777" w:rsidR="000B1D02" w:rsidRPr="000B1D02" w:rsidRDefault="00917B1D" w:rsidP="000B1D02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917B1D">
      <w:rPr>
        <w:rFonts w:ascii="Roman times" w:hAnsi="Roman times"/>
      </w:rPr>
      <w:t xml:space="preserve">     </w:t>
    </w:r>
    <w:bookmarkStart w:id="0" w:name="_Hlk119662564"/>
    <w:r w:rsidR="000B1D02" w:rsidRPr="000B1D02">
      <w:rPr>
        <w:rFonts w:ascii="Constantia" w:hAnsi="Constantia"/>
        <w:sz w:val="18"/>
        <w:szCs w:val="18"/>
      </w:rPr>
      <w:t xml:space="preserve">Maureen K. Giusti, AICP, Town Planner, 860-828-7060, </w:t>
    </w:r>
    <w:hyperlink r:id="rId1" w:history="1">
      <w:r w:rsidR="000B1D02" w:rsidRPr="000B1D02">
        <w:rPr>
          <w:rFonts w:ascii="Constantia" w:hAnsi="Constantia"/>
          <w:color w:val="0000FF"/>
          <w:sz w:val="18"/>
          <w:szCs w:val="18"/>
          <w:u w:val="single"/>
        </w:rPr>
        <w:t>mgiusti@berlinct.gov</w:t>
      </w:r>
    </w:hyperlink>
    <w:r w:rsidR="000B1D02" w:rsidRPr="000B1D02">
      <w:rPr>
        <w:rFonts w:ascii="Constantia" w:hAnsi="Constantia"/>
        <w:color w:val="0000FF"/>
        <w:sz w:val="18"/>
        <w:szCs w:val="18"/>
        <w:u w:val="single"/>
      </w:rPr>
      <w:t xml:space="preserve"> </w:t>
    </w:r>
  </w:p>
  <w:p w14:paraId="748925F6" w14:textId="77777777" w:rsidR="000B1D02" w:rsidRPr="000B1D02" w:rsidRDefault="003F1E94" w:rsidP="000B1D02">
    <w:pPr>
      <w:spacing w:after="0" w:line="240" w:lineRule="auto"/>
      <w:jc w:val="center"/>
      <w:rPr>
        <w:rFonts w:ascii="Constantia" w:hAnsi="Constantia"/>
        <w:color w:val="0000FF"/>
        <w:sz w:val="18"/>
        <w:szCs w:val="18"/>
        <w:u w:val="single"/>
      </w:rPr>
    </w:pPr>
    <w:r>
      <w:rPr>
        <w:rFonts w:ascii="Constantia" w:hAnsi="Constantia"/>
        <w:sz w:val="18"/>
        <w:szCs w:val="18"/>
      </w:rPr>
      <w:t xml:space="preserve">Alexa Gorlick, </w:t>
    </w:r>
    <w:r w:rsidR="000B1D02" w:rsidRPr="000B1D02">
      <w:rPr>
        <w:rFonts w:ascii="Constantia" w:hAnsi="Constantia"/>
        <w:sz w:val="18"/>
        <w:szCs w:val="18"/>
      </w:rPr>
      <w:t>Assistant Town Planner, 860-828-7186</w:t>
    </w:r>
    <w:r>
      <w:rPr>
        <w:rFonts w:ascii="Constantia" w:hAnsi="Constantia"/>
        <w:sz w:val="18"/>
        <w:szCs w:val="18"/>
      </w:rPr>
      <w:t>,</w:t>
    </w:r>
    <w:r w:rsidRPr="005F7304">
      <w:rPr>
        <w:rFonts w:ascii="Constantia" w:hAnsi="Constantia"/>
        <w:sz w:val="18"/>
        <w:szCs w:val="18"/>
      </w:rPr>
      <w:t xml:space="preserve"> </w:t>
    </w:r>
    <w:hyperlink r:id="rId2" w:history="1">
      <w:r w:rsidRPr="005F7304">
        <w:rPr>
          <w:rStyle w:val="Hyperlink"/>
          <w:rFonts w:ascii="Constantia" w:hAnsi="Constantia"/>
          <w:sz w:val="18"/>
          <w:szCs w:val="18"/>
        </w:rPr>
        <w:t>agorlick@berlinct.gov</w:t>
      </w:r>
    </w:hyperlink>
  </w:p>
  <w:p w14:paraId="4C824414" w14:textId="77777777" w:rsidR="000B1D02" w:rsidRPr="000B1D02" w:rsidRDefault="000B1D02" w:rsidP="000B1D02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0B1D02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0B1D02">
        <w:rPr>
          <w:rFonts w:ascii="Constantia" w:hAnsi="Constantia"/>
          <w:color w:val="0000FF"/>
          <w:sz w:val="18"/>
          <w:szCs w:val="18"/>
          <w:u w:val="single"/>
        </w:rPr>
        <w:t>pmorbidelli@berlinct.gov</w:t>
      </w:r>
    </w:hyperlink>
  </w:p>
  <w:p w14:paraId="3C7A9AE4" w14:textId="77777777" w:rsidR="000B1D02" w:rsidRPr="000B1D02" w:rsidRDefault="005F7304" w:rsidP="000B1D02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>Ashley Castellani,</w:t>
    </w:r>
    <w:r w:rsidR="000B1D02" w:rsidRPr="000B1D02">
      <w:rPr>
        <w:rFonts w:ascii="Constantia" w:hAnsi="Constantia"/>
        <w:sz w:val="18"/>
        <w:szCs w:val="18"/>
      </w:rPr>
      <w:t xml:space="preserve"> Land Use Administrator, </w:t>
    </w:r>
    <w:hyperlink r:id="rId4" w:history="1">
      <w:r w:rsidRPr="008D50F9">
        <w:rPr>
          <w:rStyle w:val="Hyperlink"/>
          <w:rFonts w:ascii="Constantia" w:hAnsi="Constantia"/>
          <w:sz w:val="18"/>
          <w:szCs w:val="18"/>
        </w:rPr>
        <w:t>acastellani@berlinct.gov</w:t>
      </w:r>
    </w:hyperlink>
    <w:r>
      <w:rPr>
        <w:rFonts w:ascii="Constantia" w:hAnsi="Constantia"/>
        <w:sz w:val="18"/>
        <w:szCs w:val="18"/>
      </w:rPr>
      <w:t xml:space="preserve"> </w:t>
    </w:r>
    <w:r w:rsidR="000B1D02" w:rsidRPr="000B1D02">
      <w:rPr>
        <w:rFonts w:ascii="Constantia" w:hAnsi="Constantia"/>
        <w:sz w:val="18"/>
        <w:szCs w:val="18"/>
      </w:rPr>
      <w:t>860-828-7066</w:t>
    </w:r>
  </w:p>
  <w:bookmarkEnd w:id="0"/>
  <w:p w14:paraId="4694FEAF" w14:textId="77777777" w:rsidR="00917B1D" w:rsidRPr="00917B1D" w:rsidRDefault="00433F7E" w:rsidP="000B1D02">
    <w:pPr>
      <w:pStyle w:val="NoSpacing"/>
      <w:ind w:left="720" w:firstLine="72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</w:t>
    </w:r>
    <w:r w:rsidR="00917B1D" w:rsidRPr="00917B1D">
      <w:rPr>
        <w:rFonts w:ascii="Times New Roman" w:hAnsi="Times New Roman"/>
      </w:rPr>
      <w:t xml:space="preserve">Page </w:t>
    </w:r>
    <w:r w:rsidR="00917B1D" w:rsidRPr="00917B1D">
      <w:rPr>
        <w:rFonts w:ascii="Times New Roman" w:hAnsi="Times New Roman"/>
      </w:rPr>
      <w:fldChar w:fldCharType="begin"/>
    </w:r>
    <w:r w:rsidR="00917B1D" w:rsidRPr="00917B1D">
      <w:rPr>
        <w:rFonts w:ascii="Times New Roman" w:hAnsi="Times New Roman"/>
      </w:rPr>
      <w:instrText xml:space="preserve"> PAGE </w:instrText>
    </w:r>
    <w:r w:rsidR="00917B1D" w:rsidRPr="00917B1D">
      <w:rPr>
        <w:rFonts w:ascii="Times New Roman" w:hAnsi="Times New Roman"/>
      </w:rPr>
      <w:fldChar w:fldCharType="separate"/>
    </w:r>
    <w:r w:rsidR="00917B1D" w:rsidRPr="00917B1D">
      <w:rPr>
        <w:rFonts w:ascii="Times New Roman" w:hAnsi="Times New Roman"/>
      </w:rPr>
      <w:t>1</w:t>
    </w:r>
    <w:r w:rsidR="00917B1D" w:rsidRPr="00917B1D">
      <w:rPr>
        <w:rFonts w:ascii="Times New Roman" w:hAnsi="Times New Roman"/>
      </w:rPr>
      <w:fldChar w:fldCharType="end"/>
    </w:r>
    <w:r w:rsidR="00917B1D" w:rsidRPr="00917B1D">
      <w:rPr>
        <w:rFonts w:ascii="Times New Roman" w:hAnsi="Times New Roman"/>
      </w:rPr>
      <w:t xml:space="preserve"> of </w:t>
    </w:r>
    <w:r w:rsidR="00917B1D" w:rsidRPr="00917B1D">
      <w:rPr>
        <w:rFonts w:ascii="Times New Roman" w:hAnsi="Times New Roman"/>
      </w:rPr>
      <w:fldChar w:fldCharType="begin"/>
    </w:r>
    <w:r w:rsidR="00917B1D" w:rsidRPr="00917B1D">
      <w:rPr>
        <w:rFonts w:ascii="Times New Roman" w:hAnsi="Times New Roman"/>
      </w:rPr>
      <w:instrText xml:space="preserve"> NUMPAGES  </w:instrText>
    </w:r>
    <w:r w:rsidR="00917B1D" w:rsidRPr="00917B1D">
      <w:rPr>
        <w:rFonts w:ascii="Times New Roman" w:hAnsi="Times New Roman"/>
      </w:rPr>
      <w:fldChar w:fldCharType="separate"/>
    </w:r>
    <w:r w:rsidR="00917B1D" w:rsidRPr="00917B1D">
      <w:rPr>
        <w:rFonts w:ascii="Times New Roman" w:hAnsi="Times New Roman"/>
      </w:rPr>
      <w:t>4</w:t>
    </w:r>
    <w:r w:rsidR="00917B1D" w:rsidRPr="00917B1D">
      <w:rPr>
        <w:rFonts w:ascii="Times New Roman" w:hAnsi="Times New Roman"/>
      </w:rPr>
      <w:fldChar w:fldCharType="end"/>
    </w:r>
  </w:p>
  <w:p w14:paraId="5CFB61F4" w14:textId="77777777" w:rsidR="003A650C" w:rsidRDefault="003A650C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07C54" w14:textId="77777777" w:rsidR="001D6E02" w:rsidRDefault="001D6E02" w:rsidP="00F370F4">
      <w:pPr>
        <w:spacing w:after="0" w:line="240" w:lineRule="auto"/>
      </w:pPr>
      <w:r>
        <w:separator/>
      </w:r>
    </w:p>
  </w:footnote>
  <w:footnote w:type="continuationSeparator" w:id="0">
    <w:p w14:paraId="3340F5D0" w14:textId="77777777" w:rsidR="001D6E02" w:rsidRDefault="001D6E02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26312" w14:textId="77777777" w:rsidR="00E03067" w:rsidRDefault="00E030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5B68" w14:textId="4402ACCE" w:rsidR="003A650C" w:rsidRDefault="0079630E" w:rsidP="007956EE">
    <w:pPr>
      <w:pStyle w:val="Header"/>
      <w:tabs>
        <w:tab w:val="clear" w:pos="4680"/>
        <w:tab w:val="clear" w:pos="9360"/>
        <w:tab w:val="center" w:pos="5400"/>
      </w:tabs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74A81CA" wp14:editId="7B032DD8">
              <wp:simplePos x="0" y="0"/>
              <wp:positionH relativeFrom="column">
                <wp:posOffset>-493395</wp:posOffset>
              </wp:positionH>
              <wp:positionV relativeFrom="paragraph">
                <wp:posOffset>-190500</wp:posOffset>
              </wp:positionV>
              <wp:extent cx="6931025" cy="149034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025" cy="149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A8B36" w14:textId="77777777" w:rsidR="003A650C" w:rsidRDefault="003A650C"/>
                        <w:p w14:paraId="1D1B594E" w14:textId="77777777" w:rsidR="003A650C" w:rsidRDefault="003A650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4A81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85pt;margin-top:-15pt;width:545.75pt;height:117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" o:allowincell="f" filled="f" stroked="f">
              <v:textbox inset="0,0,0,0">
                <w:txbxContent>
                  <w:p w14:paraId="2ADA8B36" w14:textId="77777777" w:rsidR="003A650C" w:rsidRDefault="003A650C"/>
                  <w:p w14:paraId="1D1B594E" w14:textId="77777777" w:rsidR="003A650C" w:rsidRDefault="003A650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061DC4D" wp14:editId="5D502B4D">
              <wp:simplePos x="0" y="0"/>
              <wp:positionH relativeFrom="column">
                <wp:posOffset>4502150</wp:posOffset>
              </wp:positionH>
              <wp:positionV relativeFrom="paragraph">
                <wp:posOffset>661035</wp:posOffset>
              </wp:positionV>
              <wp:extent cx="1931035" cy="628015"/>
              <wp:effectExtent l="0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5" cy="62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36987" w14:textId="77777777" w:rsidR="003A650C" w:rsidRPr="00CC57CA" w:rsidRDefault="003A650C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08E4073C" w14:textId="77777777" w:rsidR="003A650C" w:rsidRPr="00BC67D7" w:rsidRDefault="003A650C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2EF63C33" w14:textId="77777777" w:rsidR="003A650C" w:rsidRPr="00BC67D7" w:rsidRDefault="003A650C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37703B3B" w14:textId="77777777" w:rsidR="003A650C" w:rsidRPr="00BC67D7" w:rsidRDefault="003A650C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61DC4D" id="_x0000_s1027" type="#_x0000_t202" style="position:absolute;left:0;text-align:left;margin-left:354.5pt;margin-top:52.05pt;width:152.05pt;height:49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" strokecolor="window">
              <v:textbox inset="0,0,0,0">
                <w:txbxContent>
                  <w:p w14:paraId="07B36987" w14:textId="77777777" w:rsidR="003A650C" w:rsidRPr="00CC57CA" w:rsidRDefault="003A650C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08E4073C" w14:textId="77777777" w:rsidR="003A650C" w:rsidRPr="00BC67D7" w:rsidRDefault="003A650C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2EF63C33" w14:textId="77777777" w:rsidR="003A650C" w:rsidRPr="00BC67D7" w:rsidRDefault="003A650C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37703B3B" w14:textId="77777777" w:rsidR="003A650C" w:rsidRPr="00BC67D7" w:rsidRDefault="003A650C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54D5F78" wp14:editId="0BBBAABA">
              <wp:simplePos x="0" y="0"/>
              <wp:positionH relativeFrom="page">
                <wp:posOffset>2580005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635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8C8C5" w14:textId="77777777" w:rsidR="003A650C" w:rsidRPr="00974604" w:rsidRDefault="003A650C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EBAD67A" w14:textId="77777777" w:rsidR="003A650C" w:rsidRPr="00AC6CE9" w:rsidRDefault="003A650C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20C2E6E8" w14:textId="77777777" w:rsidR="003A650C" w:rsidRPr="00AC6CE9" w:rsidRDefault="003A650C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70210AED" w14:textId="77777777" w:rsidR="003A650C" w:rsidRPr="00AC6CE9" w:rsidRDefault="003A650C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D5F78" id="_x0000_s1028" type="#_x0000_t202" style="position:absolute;left:0;text-align:left;margin-left:203.15pt;margin-top:39.9pt;width:209.5pt;height:62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" strokecolor="window">
              <v:textbox inset="0,0,0,0">
                <w:txbxContent>
                  <w:p w14:paraId="1278C8C5" w14:textId="77777777" w:rsidR="003A650C" w:rsidRPr="00974604" w:rsidRDefault="003A650C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EBAD67A" w14:textId="77777777" w:rsidR="003A650C" w:rsidRPr="00AC6CE9" w:rsidRDefault="003A650C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20C2E6E8" w14:textId="77777777" w:rsidR="003A650C" w:rsidRPr="00AC6CE9" w:rsidRDefault="003A650C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70210AED" w14:textId="77777777" w:rsidR="003A650C" w:rsidRPr="00AC6CE9" w:rsidRDefault="003A650C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547535" wp14:editId="749AC753">
              <wp:simplePos x="0" y="0"/>
              <wp:positionH relativeFrom="page">
                <wp:align>center</wp:align>
              </wp:positionH>
              <wp:positionV relativeFrom="paragraph">
                <wp:posOffset>-91440</wp:posOffset>
              </wp:positionV>
              <wp:extent cx="2597150" cy="7131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0" cy="713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bottom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3A650C" w:rsidRPr="007956EE" w14:paraId="0DCC6641" w14:textId="77777777" w:rsidTr="007956EE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FBAD6BA" w14:textId="77777777" w:rsidR="003A650C" w:rsidRPr="007956EE" w:rsidRDefault="003A650C" w:rsidP="007956E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7956EE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57B866E" w14:textId="77777777" w:rsidR="003A650C" w:rsidRDefault="003A650C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547535" id="_x0000_s1029" type="#_x0000_t202" style="position:absolute;left:0;text-align:left;margin-left:0;margin-top:-7.2pt;width:204.5pt;height:56.15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" strokecolor="window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bottom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3A650C" w:rsidRPr="007956EE" w14:paraId="0DCC6641" w14:textId="77777777" w:rsidTr="007956EE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shd w:val="clear" w:color="auto" w:fill="auto"/>
                          <w:vAlign w:val="center"/>
                        </w:tcPr>
                        <w:p w14:paraId="0FBAD6BA" w14:textId="77777777" w:rsidR="003A650C" w:rsidRPr="007956EE" w:rsidRDefault="003A650C" w:rsidP="007956EE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7956EE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57B866E" w14:textId="77777777" w:rsidR="003A650C" w:rsidRDefault="003A650C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3A650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0AEC" w14:textId="1853BADB" w:rsidR="003A650C" w:rsidRDefault="0079630E" w:rsidP="007956EE">
    <w:pPr>
      <w:pStyle w:val="Header"/>
      <w:tabs>
        <w:tab w:val="clear" w:pos="4680"/>
        <w:tab w:val="clear" w:pos="9360"/>
        <w:tab w:val="center" w:pos="5400"/>
      </w:tabs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CAA4E9" wp14:editId="07B31353">
              <wp:simplePos x="0" y="0"/>
              <wp:positionH relativeFrom="column">
                <wp:posOffset>4664075</wp:posOffset>
              </wp:positionH>
              <wp:positionV relativeFrom="paragraph">
                <wp:posOffset>511810</wp:posOffset>
              </wp:positionV>
              <wp:extent cx="2207260" cy="681990"/>
              <wp:effectExtent l="0" t="0" r="254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7260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C9E5C3" w14:textId="77777777" w:rsidR="003A650C" w:rsidRPr="0026156A" w:rsidRDefault="001A1150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    </w:t>
                          </w:r>
                          <w:r w:rsidR="003A650C" w:rsidRPr="0026156A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>Planning and Zoning Commission</w:t>
                          </w:r>
                        </w:p>
                        <w:p w14:paraId="4F80123A" w14:textId="77777777" w:rsidR="003A650C" w:rsidRPr="0026156A" w:rsidRDefault="003A650C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 xml:space="preserve">Zoning Board of Appeals </w:t>
                          </w:r>
                        </w:p>
                        <w:p w14:paraId="7F48113C" w14:textId="77777777" w:rsidR="003A650C" w:rsidRPr="0026156A" w:rsidRDefault="003A650C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 xml:space="preserve">Conservation Commission </w:t>
                          </w:r>
                        </w:p>
                        <w:p w14:paraId="0ACA26A8" w14:textId="77777777" w:rsidR="003A650C" w:rsidRPr="0026156A" w:rsidRDefault="003A650C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AA4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367.25pt;margin-top:40.3pt;width:173.8pt;height:5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" strokecolor="window">
              <v:textbox inset="0,0,0,0">
                <w:txbxContent>
                  <w:p w14:paraId="0FC9E5C3" w14:textId="77777777" w:rsidR="003A650C" w:rsidRPr="0026156A" w:rsidRDefault="001A1150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>
                      <w:rPr>
                        <w:rFonts w:ascii="Constantia" w:hAnsi="Constantia"/>
                        <w:sz w:val="20"/>
                        <w:szCs w:val="20"/>
                      </w:rPr>
                      <w:t xml:space="preserve">    </w:t>
                    </w:r>
                    <w:r w:rsidR="003A650C" w:rsidRPr="0026156A">
                      <w:rPr>
                        <w:rFonts w:ascii="Constantia" w:hAnsi="Constantia"/>
                        <w:sz w:val="16"/>
                        <w:szCs w:val="16"/>
                      </w:rPr>
                      <w:t>Planning and Zoning Commission</w:t>
                    </w:r>
                  </w:p>
                  <w:p w14:paraId="4F80123A" w14:textId="77777777" w:rsidR="003A650C" w:rsidRPr="0026156A" w:rsidRDefault="003A650C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 w:rsidRPr="0026156A">
                      <w:rPr>
                        <w:rFonts w:ascii="Constantia" w:hAnsi="Constantia"/>
                        <w:sz w:val="16"/>
                        <w:szCs w:val="16"/>
                      </w:rPr>
                      <w:t xml:space="preserve">Zoning Board of Appeals </w:t>
                    </w:r>
                  </w:p>
                  <w:p w14:paraId="7F48113C" w14:textId="77777777" w:rsidR="003A650C" w:rsidRPr="0026156A" w:rsidRDefault="003A650C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 w:rsidRPr="0026156A">
                      <w:rPr>
                        <w:rFonts w:ascii="Constantia" w:hAnsi="Constantia"/>
                        <w:sz w:val="16"/>
                        <w:szCs w:val="16"/>
                      </w:rPr>
                      <w:t xml:space="preserve">Conservation Commission </w:t>
                    </w:r>
                  </w:p>
                  <w:p w14:paraId="0ACA26A8" w14:textId="77777777" w:rsidR="003A650C" w:rsidRPr="0026156A" w:rsidRDefault="003A650C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 w:rsidRPr="0026156A">
                      <w:rPr>
                        <w:rFonts w:ascii="Constantia" w:hAnsi="Constantia"/>
                        <w:sz w:val="16"/>
                        <w:szCs w:val="16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213A69" wp14:editId="15028512">
              <wp:simplePos x="0" y="0"/>
              <wp:positionH relativeFrom="page">
                <wp:posOffset>2521585</wp:posOffset>
              </wp:positionH>
              <wp:positionV relativeFrom="paragraph">
                <wp:posOffset>454660</wp:posOffset>
              </wp:positionV>
              <wp:extent cx="2541905" cy="680085"/>
              <wp:effectExtent l="0" t="0" r="0" b="571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905" cy="68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CDA38" w14:textId="77777777" w:rsidR="003A650C" w:rsidRPr="0026156A" w:rsidRDefault="003A650C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16"/>
                              <w:szCs w:val="16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b/>
                              <w:sz w:val="16"/>
                              <w:szCs w:val="16"/>
                            </w:rPr>
                            <w:t>Planning and Zoning Department</w:t>
                          </w:r>
                        </w:p>
                        <w:p w14:paraId="340C62EC" w14:textId="77777777" w:rsidR="003A650C" w:rsidRPr="0026156A" w:rsidRDefault="003A650C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>240 Kensington Road</w:t>
                          </w:r>
                        </w:p>
                        <w:p w14:paraId="5A3BC3A3" w14:textId="77777777" w:rsidR="003A650C" w:rsidRPr="0026156A" w:rsidRDefault="003A650C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>Berlin, Connecticut 06037</w:t>
                          </w:r>
                        </w:p>
                        <w:p w14:paraId="41CD1E21" w14:textId="77777777" w:rsidR="003A650C" w:rsidRPr="0026156A" w:rsidRDefault="003A650C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>www.berlinct.</w:t>
                          </w:r>
                          <w:r w:rsidR="0022401C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>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213A69" id="_x0000_s1031" type="#_x0000_t202" style="position:absolute;left:0;text-align:left;margin-left:198.55pt;margin-top:35.8pt;width:200.15pt;height:53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" strokecolor="window">
              <v:textbox inset="0,0,0,0">
                <w:txbxContent>
                  <w:p w14:paraId="3CBCDA38" w14:textId="77777777" w:rsidR="003A650C" w:rsidRPr="0026156A" w:rsidRDefault="003A650C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16"/>
                        <w:szCs w:val="16"/>
                      </w:rPr>
                    </w:pPr>
                    <w:r w:rsidRPr="0026156A">
                      <w:rPr>
                        <w:rFonts w:ascii="Constantia" w:hAnsi="Constantia"/>
                        <w:b/>
                        <w:sz w:val="16"/>
                        <w:szCs w:val="16"/>
                      </w:rPr>
                      <w:t>Planning and Zoning Department</w:t>
                    </w:r>
                  </w:p>
                  <w:p w14:paraId="340C62EC" w14:textId="77777777" w:rsidR="003A650C" w:rsidRPr="0026156A" w:rsidRDefault="003A650C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 w:rsidRPr="0026156A">
                      <w:rPr>
                        <w:rFonts w:ascii="Constantia" w:hAnsi="Constantia"/>
                        <w:sz w:val="16"/>
                        <w:szCs w:val="16"/>
                      </w:rPr>
                      <w:t>240 Kensington Road</w:t>
                    </w:r>
                  </w:p>
                  <w:p w14:paraId="5A3BC3A3" w14:textId="77777777" w:rsidR="003A650C" w:rsidRPr="0026156A" w:rsidRDefault="003A650C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 w:rsidRPr="0026156A">
                      <w:rPr>
                        <w:rFonts w:ascii="Constantia" w:hAnsi="Constantia"/>
                        <w:sz w:val="16"/>
                        <w:szCs w:val="16"/>
                      </w:rPr>
                      <w:t>Berlin, Connecticut 06037</w:t>
                    </w:r>
                  </w:p>
                  <w:p w14:paraId="41CD1E21" w14:textId="77777777" w:rsidR="003A650C" w:rsidRPr="0026156A" w:rsidRDefault="003A650C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 w:rsidRPr="0026156A">
                      <w:rPr>
                        <w:rFonts w:ascii="Constantia" w:hAnsi="Constantia"/>
                        <w:sz w:val="16"/>
                        <w:szCs w:val="16"/>
                      </w:rPr>
                      <w:t>www.berlinct.</w:t>
                    </w:r>
                    <w:r w:rsidR="0022401C">
                      <w:rPr>
                        <w:rFonts w:ascii="Constantia" w:hAnsi="Constantia"/>
                        <w:sz w:val="16"/>
                        <w:szCs w:val="16"/>
                      </w:rPr>
                      <w:t>gov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B48837" wp14:editId="68F2ED33">
              <wp:simplePos x="0" y="0"/>
              <wp:positionH relativeFrom="page">
                <wp:align>center</wp:align>
              </wp:positionH>
              <wp:positionV relativeFrom="paragraph">
                <wp:posOffset>-91440</wp:posOffset>
              </wp:positionV>
              <wp:extent cx="2597150" cy="63690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0" cy="636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bottom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3A650C" w:rsidRPr="007956EE" w14:paraId="3933F532" w14:textId="77777777" w:rsidTr="007956EE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B8F72CD" w14:textId="77777777" w:rsidR="003A650C" w:rsidRPr="0026156A" w:rsidRDefault="003A650C" w:rsidP="007956E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26156A">
                                  <w:rPr>
                                    <w:rFonts w:ascii="Constantia" w:hAnsi="Constantia"/>
                                    <w:b/>
                                    <w:sz w:val="32"/>
                                    <w:szCs w:val="32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19524706" w14:textId="77777777" w:rsidR="003A650C" w:rsidRDefault="003A650C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4883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-7.2pt;width:204.5pt;height:50.15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" strokecolor="window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bottom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3A650C" w:rsidRPr="007956EE" w14:paraId="3933F532" w14:textId="77777777" w:rsidTr="007956EE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shd w:val="clear" w:color="auto" w:fill="auto"/>
                          <w:vAlign w:val="center"/>
                        </w:tcPr>
                        <w:p w14:paraId="2B8F72CD" w14:textId="77777777" w:rsidR="003A650C" w:rsidRPr="0026156A" w:rsidRDefault="003A650C" w:rsidP="007956EE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32"/>
                              <w:szCs w:val="32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b/>
                              <w:sz w:val="32"/>
                              <w:szCs w:val="32"/>
                            </w:rPr>
                            <w:t>Town of Berlin</w:t>
                          </w:r>
                        </w:p>
                      </w:tc>
                    </w:tr>
                  </w:tbl>
                  <w:p w14:paraId="19524706" w14:textId="77777777" w:rsidR="003A650C" w:rsidRDefault="003A650C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39256586" wp14:editId="77CF3E3E">
              <wp:simplePos x="0" y="0"/>
              <wp:positionH relativeFrom="column">
                <wp:posOffset>-493395</wp:posOffset>
              </wp:positionH>
              <wp:positionV relativeFrom="paragraph">
                <wp:posOffset>-190500</wp:posOffset>
              </wp:positionV>
              <wp:extent cx="6931025" cy="1490345"/>
              <wp:effectExtent l="0" t="0" r="0" b="0"/>
              <wp:wrapNone/>
              <wp:docPr id="163049337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025" cy="149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E3216" w14:textId="77777777" w:rsidR="003A650C" w:rsidRDefault="003A650C" w:rsidP="002F1A5A"/>
                        <w:p w14:paraId="1DB450BC" w14:textId="77777777" w:rsidR="003A650C" w:rsidRDefault="003A650C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256586" id="_x0000_s1033" type="#_x0000_t202" style="position:absolute;left:0;text-align:left;margin-left:-38.85pt;margin-top:-15pt;width:545.75pt;height:117.3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" o:allowincell="f" filled="f" stroked="f">
              <v:textbox inset="0,0,0,0">
                <w:txbxContent>
                  <w:p w14:paraId="295E3216" w14:textId="77777777" w:rsidR="003A650C" w:rsidRDefault="003A650C" w:rsidP="002F1A5A"/>
                  <w:p w14:paraId="1DB450BC" w14:textId="77777777" w:rsidR="003A650C" w:rsidRDefault="003A650C" w:rsidP="002F1A5A"/>
                </w:txbxContent>
              </v:textbox>
            </v:shape>
          </w:pict>
        </mc:Fallback>
      </mc:AlternateContent>
    </w:r>
    <w:r w:rsidR="001A1150">
      <w:rPr>
        <w:noProof/>
      </w:rPr>
      <w:t xml:space="preserve">                              </w:t>
    </w:r>
    <w:r w:rsidRPr="001076BC">
      <w:rPr>
        <w:noProof/>
      </w:rPr>
      <w:drawing>
        <wp:inline distT="0" distB="0" distL="0" distR="0" wp14:anchorId="232A54B5" wp14:editId="77CD4572">
          <wp:extent cx="1200150" cy="1200150"/>
          <wp:effectExtent l="0" t="0" r="0" b="0"/>
          <wp:docPr id="1" name="Picture 8" descr="Description: 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65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B941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F464D"/>
    <w:multiLevelType w:val="hybridMultilevel"/>
    <w:tmpl w:val="6BF86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1F9A"/>
    <w:multiLevelType w:val="multilevel"/>
    <w:tmpl w:val="B8BC9A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tabs>
          <w:tab w:val="num" w:pos="450"/>
        </w:tabs>
        <w:ind w:left="45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ind w:left="6660" w:hanging="360"/>
      </w:pPr>
    </w:lvl>
  </w:abstractNum>
  <w:abstractNum w:abstractNumId="3" w15:restartNumberingAfterBreak="0">
    <w:nsid w:val="0C781069"/>
    <w:multiLevelType w:val="hybridMultilevel"/>
    <w:tmpl w:val="E22C4A0A"/>
    <w:lvl w:ilvl="0" w:tplc="6434BEBC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0F664B5"/>
    <w:multiLevelType w:val="hybridMultilevel"/>
    <w:tmpl w:val="3852FC7E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40608"/>
    <w:multiLevelType w:val="hybridMultilevel"/>
    <w:tmpl w:val="AF420CEC"/>
    <w:lvl w:ilvl="0" w:tplc="3F76F39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F80BE1"/>
    <w:multiLevelType w:val="hybridMultilevel"/>
    <w:tmpl w:val="045A4840"/>
    <w:lvl w:ilvl="0" w:tplc="C62AF17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1754A"/>
    <w:multiLevelType w:val="hybridMultilevel"/>
    <w:tmpl w:val="018255DC"/>
    <w:lvl w:ilvl="0" w:tplc="1A2EB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01125"/>
    <w:multiLevelType w:val="hybridMultilevel"/>
    <w:tmpl w:val="08AE6B7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D229F"/>
    <w:multiLevelType w:val="multilevel"/>
    <w:tmpl w:val="C80635B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tabs>
          <w:tab w:val="num" w:pos="450"/>
        </w:tabs>
        <w:ind w:left="45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ind w:left="6660" w:hanging="360"/>
      </w:pPr>
    </w:lvl>
  </w:abstractNum>
  <w:abstractNum w:abstractNumId="10" w15:restartNumberingAfterBreak="0">
    <w:nsid w:val="15022258"/>
    <w:multiLevelType w:val="hybridMultilevel"/>
    <w:tmpl w:val="942CF844"/>
    <w:lvl w:ilvl="0" w:tplc="C3D2D5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5C7192"/>
    <w:multiLevelType w:val="hybridMultilevel"/>
    <w:tmpl w:val="29D08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167F9"/>
    <w:multiLevelType w:val="hybridMultilevel"/>
    <w:tmpl w:val="D2AA3B06"/>
    <w:lvl w:ilvl="0" w:tplc="F2449F68">
      <w:start w:val="9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1A3817B6"/>
    <w:multiLevelType w:val="hybridMultilevel"/>
    <w:tmpl w:val="937EEE8A"/>
    <w:lvl w:ilvl="0" w:tplc="3FAC33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68500E"/>
    <w:multiLevelType w:val="multilevel"/>
    <w:tmpl w:val="EA72C2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tabs>
          <w:tab w:val="num" w:pos="450"/>
        </w:tabs>
        <w:ind w:left="45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ind w:left="6660" w:hanging="360"/>
      </w:pPr>
    </w:lvl>
  </w:abstractNum>
  <w:abstractNum w:abstractNumId="15" w15:restartNumberingAfterBreak="0">
    <w:nsid w:val="1CC20771"/>
    <w:multiLevelType w:val="hybridMultilevel"/>
    <w:tmpl w:val="AFEECF50"/>
    <w:lvl w:ilvl="0" w:tplc="875EA9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1D6E47EF"/>
    <w:multiLevelType w:val="hybridMultilevel"/>
    <w:tmpl w:val="47E22E1A"/>
    <w:lvl w:ilvl="0" w:tplc="ED94D9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 w:val="0"/>
        <w:u w:val="none"/>
      </w:rPr>
    </w:lvl>
    <w:lvl w:ilvl="1" w:tplc="29AE625E">
      <w:start w:val="1"/>
      <w:numFmt w:val="upperLetter"/>
      <w:lvlText w:val="%2."/>
      <w:lvlJc w:val="left"/>
      <w:pPr>
        <w:ind w:left="1800" w:hanging="360"/>
      </w:pPr>
      <w:rPr>
        <w:rFonts w:ascii="Calibri" w:eastAsia="Calibri" w:hAnsi="Calibri" w:cs="Times New Roman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503C90"/>
    <w:multiLevelType w:val="hybridMultilevel"/>
    <w:tmpl w:val="42FE68E6"/>
    <w:lvl w:ilvl="0" w:tplc="87507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40BCF"/>
    <w:multiLevelType w:val="hybridMultilevel"/>
    <w:tmpl w:val="B10451F6"/>
    <w:lvl w:ilvl="0" w:tplc="057846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E45C1A"/>
    <w:multiLevelType w:val="hybridMultilevel"/>
    <w:tmpl w:val="DC100068"/>
    <w:lvl w:ilvl="0" w:tplc="671E5F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2E16C0"/>
    <w:multiLevelType w:val="multilevel"/>
    <w:tmpl w:val="D80CED7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2ABD44CB"/>
    <w:multiLevelType w:val="hybridMultilevel"/>
    <w:tmpl w:val="B680C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D61F95"/>
    <w:multiLevelType w:val="hybridMultilevel"/>
    <w:tmpl w:val="372E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401F97"/>
    <w:multiLevelType w:val="hybridMultilevel"/>
    <w:tmpl w:val="BA18B0F8"/>
    <w:lvl w:ilvl="0" w:tplc="3B8023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6C4015"/>
    <w:multiLevelType w:val="hybridMultilevel"/>
    <w:tmpl w:val="6F185F46"/>
    <w:lvl w:ilvl="0" w:tplc="F82A1170">
      <w:start w:val="9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359019C3"/>
    <w:multiLevelType w:val="hybridMultilevel"/>
    <w:tmpl w:val="2B12D4C6"/>
    <w:lvl w:ilvl="0" w:tplc="6728DC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E96438"/>
    <w:multiLevelType w:val="hybridMultilevel"/>
    <w:tmpl w:val="7EF61EF2"/>
    <w:lvl w:ilvl="0" w:tplc="6EFAF5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77F41BA"/>
    <w:multiLevelType w:val="multilevel"/>
    <w:tmpl w:val="6E0A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7F851F3"/>
    <w:multiLevelType w:val="hybridMultilevel"/>
    <w:tmpl w:val="6080865E"/>
    <w:lvl w:ilvl="0" w:tplc="95D4579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EAC7C53"/>
    <w:multiLevelType w:val="hybridMultilevel"/>
    <w:tmpl w:val="922AD1F4"/>
    <w:lvl w:ilvl="0" w:tplc="2F122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D2FF7"/>
    <w:multiLevelType w:val="hybridMultilevel"/>
    <w:tmpl w:val="8D8A8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443764D"/>
    <w:multiLevelType w:val="hybridMultilevel"/>
    <w:tmpl w:val="CEEE162E"/>
    <w:lvl w:ilvl="0" w:tplc="C504A40A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F90CF0E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224542"/>
    <w:multiLevelType w:val="hybridMultilevel"/>
    <w:tmpl w:val="C09C96EE"/>
    <w:lvl w:ilvl="0" w:tplc="CEEE3320">
      <w:start w:val="9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4B8026B6"/>
    <w:multiLevelType w:val="hybridMultilevel"/>
    <w:tmpl w:val="F880CF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BB1B1D"/>
    <w:multiLevelType w:val="hybridMultilevel"/>
    <w:tmpl w:val="695EAA30"/>
    <w:lvl w:ilvl="0" w:tplc="6D001900">
      <w:start w:val="2"/>
      <w:numFmt w:val="lowerLetter"/>
      <w:lvlText w:val="%1)"/>
      <w:lvlJc w:val="left"/>
      <w:pPr>
        <w:ind w:left="860" w:hanging="360"/>
      </w:pPr>
      <w:rPr>
        <w:rFonts w:ascii="Calibri" w:eastAsia="Calibri" w:hAnsi="Calibri" w:hint="default"/>
        <w:color w:val="201F1E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5" w15:restartNumberingAfterBreak="0">
    <w:nsid w:val="4EC176E2"/>
    <w:multiLevelType w:val="hybridMultilevel"/>
    <w:tmpl w:val="86D4FA8E"/>
    <w:lvl w:ilvl="0" w:tplc="02A4A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918BA"/>
    <w:multiLevelType w:val="hybridMultilevel"/>
    <w:tmpl w:val="BFFE0962"/>
    <w:lvl w:ilvl="0" w:tplc="E954C4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2477E6"/>
    <w:multiLevelType w:val="hybridMultilevel"/>
    <w:tmpl w:val="3852FC7E"/>
    <w:lvl w:ilvl="0" w:tplc="F0AA58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A024B04"/>
    <w:multiLevelType w:val="hybridMultilevel"/>
    <w:tmpl w:val="22C64D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D3D2A"/>
    <w:multiLevelType w:val="hybridMultilevel"/>
    <w:tmpl w:val="3B825C44"/>
    <w:lvl w:ilvl="0" w:tplc="33000A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BB7412"/>
    <w:multiLevelType w:val="hybridMultilevel"/>
    <w:tmpl w:val="C1DEDA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156D5"/>
    <w:multiLevelType w:val="hybridMultilevel"/>
    <w:tmpl w:val="44328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C97DEA"/>
    <w:multiLevelType w:val="hybridMultilevel"/>
    <w:tmpl w:val="2CFC4C84"/>
    <w:lvl w:ilvl="0" w:tplc="2BA4A4D0">
      <w:start w:val="9"/>
      <w:numFmt w:val="upperLetter"/>
      <w:lvlText w:val="%1."/>
      <w:lvlJc w:val="left"/>
      <w:pPr>
        <w:ind w:left="810" w:hanging="360"/>
      </w:pPr>
      <w:rPr>
        <w:rFonts w:ascii="Cambria" w:eastAsia="Calibri" w:hAnsi="Cambria" w:cs="Segoe U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9885B84"/>
    <w:multiLevelType w:val="hybridMultilevel"/>
    <w:tmpl w:val="33666078"/>
    <w:lvl w:ilvl="0" w:tplc="B3AE8948">
      <w:start w:val="1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181380"/>
    <w:multiLevelType w:val="hybridMultilevel"/>
    <w:tmpl w:val="81FABE58"/>
    <w:lvl w:ilvl="0" w:tplc="B7748F04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100046"/>
    <w:multiLevelType w:val="hybridMultilevel"/>
    <w:tmpl w:val="21F88986"/>
    <w:lvl w:ilvl="0" w:tplc="46E086AE">
      <w:start w:val="2"/>
      <w:numFmt w:val="decimal"/>
      <w:lvlText w:val="%1."/>
      <w:lvlJc w:val="left"/>
      <w:pPr>
        <w:ind w:left="840" w:hanging="360"/>
      </w:pPr>
      <w:rPr>
        <w:rFonts w:eastAsia="Calibri" w:hint="default"/>
        <w:color w:val="201F1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6" w15:restartNumberingAfterBreak="0">
    <w:nsid w:val="6F8E7294"/>
    <w:multiLevelType w:val="hybridMultilevel"/>
    <w:tmpl w:val="98325A6C"/>
    <w:lvl w:ilvl="0" w:tplc="9E801DAC">
      <w:start w:val="9"/>
      <w:numFmt w:val="upperLetter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C0639C"/>
    <w:multiLevelType w:val="hybridMultilevel"/>
    <w:tmpl w:val="8BEE9848"/>
    <w:lvl w:ilvl="0" w:tplc="59102EAA">
      <w:start w:val="10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8" w15:restartNumberingAfterBreak="0">
    <w:nsid w:val="794359D3"/>
    <w:multiLevelType w:val="multilevel"/>
    <w:tmpl w:val="69E2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41837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108295">
    <w:abstractNumId w:val="4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0035437">
    <w:abstractNumId w:val="32"/>
  </w:num>
  <w:num w:numId="4" w16cid:durableId="627321942">
    <w:abstractNumId w:val="12"/>
  </w:num>
  <w:num w:numId="5" w16cid:durableId="400906802">
    <w:abstractNumId w:val="8"/>
  </w:num>
  <w:num w:numId="6" w16cid:durableId="1771929423">
    <w:abstractNumId w:val="14"/>
  </w:num>
  <w:num w:numId="7" w16cid:durableId="1482498636">
    <w:abstractNumId w:val="3"/>
  </w:num>
  <w:num w:numId="8" w16cid:durableId="28575861">
    <w:abstractNumId w:val="15"/>
  </w:num>
  <w:num w:numId="9" w16cid:durableId="303003622">
    <w:abstractNumId w:val="38"/>
  </w:num>
  <w:num w:numId="10" w16cid:durableId="70083989">
    <w:abstractNumId w:val="6"/>
  </w:num>
  <w:num w:numId="11" w16cid:durableId="1542396180">
    <w:abstractNumId w:val="0"/>
  </w:num>
  <w:num w:numId="12" w16cid:durableId="1327052010">
    <w:abstractNumId w:val="20"/>
  </w:num>
  <w:num w:numId="13" w16cid:durableId="913012154">
    <w:abstractNumId w:val="2"/>
  </w:num>
  <w:num w:numId="14" w16cid:durableId="977421959">
    <w:abstractNumId w:val="34"/>
  </w:num>
  <w:num w:numId="15" w16cid:durableId="1944149039">
    <w:abstractNumId w:val="45"/>
  </w:num>
  <w:num w:numId="16" w16cid:durableId="1365865738">
    <w:abstractNumId w:val="42"/>
  </w:num>
  <w:num w:numId="17" w16cid:durableId="1310786693">
    <w:abstractNumId w:val="30"/>
  </w:num>
  <w:num w:numId="18" w16cid:durableId="22295089">
    <w:abstractNumId w:val="24"/>
  </w:num>
  <w:num w:numId="19" w16cid:durableId="790242640">
    <w:abstractNumId w:val="22"/>
  </w:num>
  <w:num w:numId="20" w16cid:durableId="3981351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56925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1954663">
    <w:abstractNumId w:val="16"/>
  </w:num>
  <w:num w:numId="23" w16cid:durableId="1279605550">
    <w:abstractNumId w:val="29"/>
  </w:num>
  <w:num w:numId="24" w16cid:durableId="225261834">
    <w:abstractNumId w:val="28"/>
  </w:num>
  <w:num w:numId="25" w16cid:durableId="1808039127">
    <w:abstractNumId w:val="35"/>
  </w:num>
  <w:num w:numId="26" w16cid:durableId="386227575">
    <w:abstractNumId w:val="43"/>
  </w:num>
  <w:num w:numId="27" w16cid:durableId="2005158412">
    <w:abstractNumId w:val="47"/>
  </w:num>
  <w:num w:numId="28" w16cid:durableId="16582030">
    <w:abstractNumId w:val="7"/>
  </w:num>
  <w:num w:numId="29" w16cid:durableId="946617352">
    <w:abstractNumId w:val="5"/>
  </w:num>
  <w:num w:numId="30" w16cid:durableId="1017997307">
    <w:abstractNumId w:val="25"/>
  </w:num>
  <w:num w:numId="31" w16cid:durableId="11142531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25012841">
    <w:abstractNumId w:val="36"/>
  </w:num>
  <w:num w:numId="33" w16cid:durableId="87431800">
    <w:abstractNumId w:val="18"/>
  </w:num>
  <w:num w:numId="34" w16cid:durableId="388654526">
    <w:abstractNumId w:val="26"/>
  </w:num>
  <w:num w:numId="35" w16cid:durableId="1930429368">
    <w:abstractNumId w:val="17"/>
  </w:num>
  <w:num w:numId="36" w16cid:durableId="1334139996">
    <w:abstractNumId w:val="19"/>
  </w:num>
  <w:num w:numId="37" w16cid:durableId="1461719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71645246">
    <w:abstractNumId w:val="37"/>
  </w:num>
  <w:num w:numId="39" w16cid:durableId="1671829935">
    <w:abstractNumId w:val="22"/>
  </w:num>
  <w:num w:numId="40" w16cid:durableId="2049406725">
    <w:abstractNumId w:val="4"/>
  </w:num>
  <w:num w:numId="41" w16cid:durableId="1049719168">
    <w:abstractNumId w:val="11"/>
  </w:num>
  <w:num w:numId="42" w16cid:durableId="262347709">
    <w:abstractNumId w:val="44"/>
  </w:num>
  <w:num w:numId="43" w16cid:durableId="1392968875">
    <w:abstractNumId w:val="13"/>
  </w:num>
  <w:num w:numId="44" w16cid:durableId="916092478">
    <w:abstractNumId w:val="21"/>
  </w:num>
  <w:num w:numId="45" w16cid:durableId="1963220952">
    <w:abstractNumId w:val="23"/>
  </w:num>
  <w:num w:numId="46" w16cid:durableId="527721910">
    <w:abstractNumId w:val="39"/>
  </w:num>
  <w:num w:numId="47" w16cid:durableId="850919844">
    <w:abstractNumId w:val="10"/>
  </w:num>
  <w:num w:numId="48" w16cid:durableId="366100611">
    <w:abstractNumId w:val="31"/>
  </w:num>
  <w:num w:numId="49" w16cid:durableId="550769012">
    <w:abstractNumId w:val="1"/>
  </w:num>
  <w:num w:numId="50" w16cid:durableId="1417805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1179B"/>
    <w:rsid w:val="00014BE4"/>
    <w:rsid w:val="00016004"/>
    <w:rsid w:val="000207C2"/>
    <w:rsid w:val="00025A03"/>
    <w:rsid w:val="00026ADA"/>
    <w:rsid w:val="00027343"/>
    <w:rsid w:val="00031A2F"/>
    <w:rsid w:val="000539CE"/>
    <w:rsid w:val="000542E6"/>
    <w:rsid w:val="00064F4C"/>
    <w:rsid w:val="0008039A"/>
    <w:rsid w:val="00091210"/>
    <w:rsid w:val="000948C8"/>
    <w:rsid w:val="000A3011"/>
    <w:rsid w:val="000B1D02"/>
    <w:rsid w:val="000B5DF2"/>
    <w:rsid w:val="000C4F79"/>
    <w:rsid w:val="000E28EC"/>
    <w:rsid w:val="000E3F1E"/>
    <w:rsid w:val="000E7E21"/>
    <w:rsid w:val="000F4226"/>
    <w:rsid w:val="00104106"/>
    <w:rsid w:val="001073EF"/>
    <w:rsid w:val="001153A2"/>
    <w:rsid w:val="0012268E"/>
    <w:rsid w:val="001263B2"/>
    <w:rsid w:val="00127211"/>
    <w:rsid w:val="00140D5E"/>
    <w:rsid w:val="00146727"/>
    <w:rsid w:val="00153820"/>
    <w:rsid w:val="0016700E"/>
    <w:rsid w:val="0017145F"/>
    <w:rsid w:val="001760D9"/>
    <w:rsid w:val="00182A1A"/>
    <w:rsid w:val="00187792"/>
    <w:rsid w:val="00195B64"/>
    <w:rsid w:val="00196B10"/>
    <w:rsid w:val="001A1150"/>
    <w:rsid w:val="001A778C"/>
    <w:rsid w:val="001D0230"/>
    <w:rsid w:val="001D1336"/>
    <w:rsid w:val="001D667A"/>
    <w:rsid w:val="001D6E02"/>
    <w:rsid w:val="001E513F"/>
    <w:rsid w:val="001F3A05"/>
    <w:rsid w:val="001F6B9D"/>
    <w:rsid w:val="00220883"/>
    <w:rsid w:val="0022401C"/>
    <w:rsid w:val="00224991"/>
    <w:rsid w:val="0024332A"/>
    <w:rsid w:val="00243860"/>
    <w:rsid w:val="002548C1"/>
    <w:rsid w:val="002567D0"/>
    <w:rsid w:val="0026156A"/>
    <w:rsid w:val="002626C6"/>
    <w:rsid w:val="0026368C"/>
    <w:rsid w:val="0027083F"/>
    <w:rsid w:val="00285079"/>
    <w:rsid w:val="00285540"/>
    <w:rsid w:val="00296DA1"/>
    <w:rsid w:val="002B6077"/>
    <w:rsid w:val="002D29E1"/>
    <w:rsid w:val="002D38CC"/>
    <w:rsid w:val="002E12A4"/>
    <w:rsid w:val="002F1A5A"/>
    <w:rsid w:val="00300C3D"/>
    <w:rsid w:val="003133D2"/>
    <w:rsid w:val="0031739E"/>
    <w:rsid w:val="00326A89"/>
    <w:rsid w:val="00326E24"/>
    <w:rsid w:val="00334117"/>
    <w:rsid w:val="003726A9"/>
    <w:rsid w:val="0038175F"/>
    <w:rsid w:val="00387A17"/>
    <w:rsid w:val="003A650C"/>
    <w:rsid w:val="003B01E1"/>
    <w:rsid w:val="003D03D3"/>
    <w:rsid w:val="003D0EEC"/>
    <w:rsid w:val="003D33D6"/>
    <w:rsid w:val="003D3C60"/>
    <w:rsid w:val="003D4C4E"/>
    <w:rsid w:val="003E1E91"/>
    <w:rsid w:val="003E27D7"/>
    <w:rsid w:val="003F1E94"/>
    <w:rsid w:val="00415D97"/>
    <w:rsid w:val="00416028"/>
    <w:rsid w:val="00420E6A"/>
    <w:rsid w:val="00421799"/>
    <w:rsid w:val="00424CC3"/>
    <w:rsid w:val="004251F0"/>
    <w:rsid w:val="004328C5"/>
    <w:rsid w:val="00433F7E"/>
    <w:rsid w:val="00435285"/>
    <w:rsid w:val="00436C91"/>
    <w:rsid w:val="00450772"/>
    <w:rsid w:val="00452845"/>
    <w:rsid w:val="004563F9"/>
    <w:rsid w:val="00491541"/>
    <w:rsid w:val="004A22E6"/>
    <w:rsid w:val="004A3FA2"/>
    <w:rsid w:val="004B1E11"/>
    <w:rsid w:val="004B591D"/>
    <w:rsid w:val="004D267C"/>
    <w:rsid w:val="004E43F0"/>
    <w:rsid w:val="004E67D5"/>
    <w:rsid w:val="004F2BA6"/>
    <w:rsid w:val="00506156"/>
    <w:rsid w:val="00513773"/>
    <w:rsid w:val="00513BAF"/>
    <w:rsid w:val="00517103"/>
    <w:rsid w:val="00521682"/>
    <w:rsid w:val="00521899"/>
    <w:rsid w:val="00535589"/>
    <w:rsid w:val="00536350"/>
    <w:rsid w:val="00540962"/>
    <w:rsid w:val="00542C2C"/>
    <w:rsid w:val="0055088A"/>
    <w:rsid w:val="00552BB0"/>
    <w:rsid w:val="0055318C"/>
    <w:rsid w:val="00556729"/>
    <w:rsid w:val="00564573"/>
    <w:rsid w:val="0057772B"/>
    <w:rsid w:val="00584705"/>
    <w:rsid w:val="00585C5D"/>
    <w:rsid w:val="00585D71"/>
    <w:rsid w:val="00596651"/>
    <w:rsid w:val="005A178F"/>
    <w:rsid w:val="005A473B"/>
    <w:rsid w:val="005B62E4"/>
    <w:rsid w:val="005C03E5"/>
    <w:rsid w:val="005C58DA"/>
    <w:rsid w:val="005D2138"/>
    <w:rsid w:val="005D3021"/>
    <w:rsid w:val="005E2F6D"/>
    <w:rsid w:val="005E32EF"/>
    <w:rsid w:val="005F0D19"/>
    <w:rsid w:val="005F0EA0"/>
    <w:rsid w:val="005F2C94"/>
    <w:rsid w:val="005F7304"/>
    <w:rsid w:val="00606360"/>
    <w:rsid w:val="00613452"/>
    <w:rsid w:val="00617A5A"/>
    <w:rsid w:val="00621C96"/>
    <w:rsid w:val="006224F0"/>
    <w:rsid w:val="00626649"/>
    <w:rsid w:val="00644C02"/>
    <w:rsid w:val="006512F9"/>
    <w:rsid w:val="00685D0C"/>
    <w:rsid w:val="006B2E2C"/>
    <w:rsid w:val="006C5C3A"/>
    <w:rsid w:val="006E1EDB"/>
    <w:rsid w:val="006E28B1"/>
    <w:rsid w:val="006F02AE"/>
    <w:rsid w:val="006F1370"/>
    <w:rsid w:val="00715ADA"/>
    <w:rsid w:val="00721CAB"/>
    <w:rsid w:val="00731A03"/>
    <w:rsid w:val="00736413"/>
    <w:rsid w:val="00737A49"/>
    <w:rsid w:val="007412AC"/>
    <w:rsid w:val="0076521E"/>
    <w:rsid w:val="00766E26"/>
    <w:rsid w:val="00777055"/>
    <w:rsid w:val="00781090"/>
    <w:rsid w:val="00787014"/>
    <w:rsid w:val="007956EE"/>
    <w:rsid w:val="0079630E"/>
    <w:rsid w:val="007B46AD"/>
    <w:rsid w:val="007B4BA7"/>
    <w:rsid w:val="007B4ECF"/>
    <w:rsid w:val="007B52C1"/>
    <w:rsid w:val="007C27A8"/>
    <w:rsid w:val="007C2A01"/>
    <w:rsid w:val="007D4209"/>
    <w:rsid w:val="007E208A"/>
    <w:rsid w:val="007F2C69"/>
    <w:rsid w:val="007F670B"/>
    <w:rsid w:val="007F6B03"/>
    <w:rsid w:val="00804544"/>
    <w:rsid w:val="00804DD0"/>
    <w:rsid w:val="00810E15"/>
    <w:rsid w:val="00811510"/>
    <w:rsid w:val="0082020A"/>
    <w:rsid w:val="008244AB"/>
    <w:rsid w:val="00824B3B"/>
    <w:rsid w:val="008336DD"/>
    <w:rsid w:val="008343B2"/>
    <w:rsid w:val="00835103"/>
    <w:rsid w:val="00835302"/>
    <w:rsid w:val="00836BD9"/>
    <w:rsid w:val="0084513B"/>
    <w:rsid w:val="00870930"/>
    <w:rsid w:val="00875C36"/>
    <w:rsid w:val="008906E8"/>
    <w:rsid w:val="00895905"/>
    <w:rsid w:val="008A49C7"/>
    <w:rsid w:val="008A4B71"/>
    <w:rsid w:val="008B068D"/>
    <w:rsid w:val="008B10AB"/>
    <w:rsid w:val="008C1934"/>
    <w:rsid w:val="008C7B4C"/>
    <w:rsid w:val="008D6318"/>
    <w:rsid w:val="008E1806"/>
    <w:rsid w:val="008F2774"/>
    <w:rsid w:val="008F3DBF"/>
    <w:rsid w:val="00917B1D"/>
    <w:rsid w:val="00942794"/>
    <w:rsid w:val="009546D2"/>
    <w:rsid w:val="00972FE2"/>
    <w:rsid w:val="00973926"/>
    <w:rsid w:val="00974604"/>
    <w:rsid w:val="0098733E"/>
    <w:rsid w:val="00993FF3"/>
    <w:rsid w:val="009A3202"/>
    <w:rsid w:val="009B04C4"/>
    <w:rsid w:val="009C3BC7"/>
    <w:rsid w:val="009C4D6C"/>
    <w:rsid w:val="009C7BF0"/>
    <w:rsid w:val="009E39E9"/>
    <w:rsid w:val="009E6D04"/>
    <w:rsid w:val="009F5CAE"/>
    <w:rsid w:val="00A159F8"/>
    <w:rsid w:val="00A1782D"/>
    <w:rsid w:val="00A23B27"/>
    <w:rsid w:val="00A269E8"/>
    <w:rsid w:val="00A34AB3"/>
    <w:rsid w:val="00A41ED2"/>
    <w:rsid w:val="00A43065"/>
    <w:rsid w:val="00A43DC0"/>
    <w:rsid w:val="00A51270"/>
    <w:rsid w:val="00A532C7"/>
    <w:rsid w:val="00A5679B"/>
    <w:rsid w:val="00A608A6"/>
    <w:rsid w:val="00A6595D"/>
    <w:rsid w:val="00A65EAB"/>
    <w:rsid w:val="00A676D6"/>
    <w:rsid w:val="00A82708"/>
    <w:rsid w:val="00A83A6D"/>
    <w:rsid w:val="00A84A80"/>
    <w:rsid w:val="00AA1EBC"/>
    <w:rsid w:val="00AA752B"/>
    <w:rsid w:val="00AC6CE9"/>
    <w:rsid w:val="00AD0E26"/>
    <w:rsid w:val="00AD12CE"/>
    <w:rsid w:val="00AD7D42"/>
    <w:rsid w:val="00AE3936"/>
    <w:rsid w:val="00AE5C38"/>
    <w:rsid w:val="00B036E0"/>
    <w:rsid w:val="00B07B06"/>
    <w:rsid w:val="00B07D61"/>
    <w:rsid w:val="00B140B8"/>
    <w:rsid w:val="00B1679D"/>
    <w:rsid w:val="00B223A8"/>
    <w:rsid w:val="00B27F2E"/>
    <w:rsid w:val="00B52914"/>
    <w:rsid w:val="00B564DB"/>
    <w:rsid w:val="00B66537"/>
    <w:rsid w:val="00B75886"/>
    <w:rsid w:val="00B8356A"/>
    <w:rsid w:val="00B87164"/>
    <w:rsid w:val="00B90EAE"/>
    <w:rsid w:val="00BA0608"/>
    <w:rsid w:val="00BA38C1"/>
    <w:rsid w:val="00BA3C6D"/>
    <w:rsid w:val="00BC67D7"/>
    <w:rsid w:val="00BC6CFC"/>
    <w:rsid w:val="00BC7162"/>
    <w:rsid w:val="00BD0C00"/>
    <w:rsid w:val="00BE6F1A"/>
    <w:rsid w:val="00C020DC"/>
    <w:rsid w:val="00C10908"/>
    <w:rsid w:val="00C16A21"/>
    <w:rsid w:val="00C31304"/>
    <w:rsid w:val="00C33CE3"/>
    <w:rsid w:val="00C4619D"/>
    <w:rsid w:val="00C46950"/>
    <w:rsid w:val="00C73E99"/>
    <w:rsid w:val="00C76241"/>
    <w:rsid w:val="00C777D1"/>
    <w:rsid w:val="00C8055B"/>
    <w:rsid w:val="00C840F8"/>
    <w:rsid w:val="00C865F1"/>
    <w:rsid w:val="00C93D24"/>
    <w:rsid w:val="00C97045"/>
    <w:rsid w:val="00CA2BF7"/>
    <w:rsid w:val="00CA769B"/>
    <w:rsid w:val="00CB68D9"/>
    <w:rsid w:val="00CC0302"/>
    <w:rsid w:val="00CC3B40"/>
    <w:rsid w:val="00CC57CA"/>
    <w:rsid w:val="00CC7793"/>
    <w:rsid w:val="00CD177C"/>
    <w:rsid w:val="00CD241D"/>
    <w:rsid w:val="00CD44E3"/>
    <w:rsid w:val="00CD5F92"/>
    <w:rsid w:val="00CD6FAE"/>
    <w:rsid w:val="00CD7FC3"/>
    <w:rsid w:val="00CE1AB5"/>
    <w:rsid w:val="00CF139E"/>
    <w:rsid w:val="00CF3149"/>
    <w:rsid w:val="00CF3EE2"/>
    <w:rsid w:val="00D05AEC"/>
    <w:rsid w:val="00D07909"/>
    <w:rsid w:val="00D156ED"/>
    <w:rsid w:val="00D15BFF"/>
    <w:rsid w:val="00D20266"/>
    <w:rsid w:val="00D209D5"/>
    <w:rsid w:val="00D25640"/>
    <w:rsid w:val="00D5790F"/>
    <w:rsid w:val="00D62010"/>
    <w:rsid w:val="00D70E0C"/>
    <w:rsid w:val="00D71CF4"/>
    <w:rsid w:val="00D805C9"/>
    <w:rsid w:val="00DC5BDE"/>
    <w:rsid w:val="00DC7F57"/>
    <w:rsid w:val="00DD223E"/>
    <w:rsid w:val="00DE240D"/>
    <w:rsid w:val="00DE28CA"/>
    <w:rsid w:val="00DE72A1"/>
    <w:rsid w:val="00E03013"/>
    <w:rsid w:val="00E03067"/>
    <w:rsid w:val="00E040DB"/>
    <w:rsid w:val="00E1116A"/>
    <w:rsid w:val="00E16563"/>
    <w:rsid w:val="00E20285"/>
    <w:rsid w:val="00E204D7"/>
    <w:rsid w:val="00E2548A"/>
    <w:rsid w:val="00E338A7"/>
    <w:rsid w:val="00E33D05"/>
    <w:rsid w:val="00E34F46"/>
    <w:rsid w:val="00E3669E"/>
    <w:rsid w:val="00E4053E"/>
    <w:rsid w:val="00E527A7"/>
    <w:rsid w:val="00E57225"/>
    <w:rsid w:val="00E64D08"/>
    <w:rsid w:val="00E65457"/>
    <w:rsid w:val="00E7612F"/>
    <w:rsid w:val="00E82204"/>
    <w:rsid w:val="00E8400F"/>
    <w:rsid w:val="00E85CF3"/>
    <w:rsid w:val="00E92F75"/>
    <w:rsid w:val="00E934E0"/>
    <w:rsid w:val="00E9397B"/>
    <w:rsid w:val="00E95AFB"/>
    <w:rsid w:val="00E97FD1"/>
    <w:rsid w:val="00EA2CE9"/>
    <w:rsid w:val="00EA3B6A"/>
    <w:rsid w:val="00EA6E02"/>
    <w:rsid w:val="00EC356A"/>
    <w:rsid w:val="00ED481F"/>
    <w:rsid w:val="00ED4FA8"/>
    <w:rsid w:val="00EE0E53"/>
    <w:rsid w:val="00EE717D"/>
    <w:rsid w:val="00EF3866"/>
    <w:rsid w:val="00F01C76"/>
    <w:rsid w:val="00F05257"/>
    <w:rsid w:val="00F1136F"/>
    <w:rsid w:val="00F15E32"/>
    <w:rsid w:val="00F266B4"/>
    <w:rsid w:val="00F328A0"/>
    <w:rsid w:val="00F370F4"/>
    <w:rsid w:val="00F4509A"/>
    <w:rsid w:val="00F51C7C"/>
    <w:rsid w:val="00F61F01"/>
    <w:rsid w:val="00F9385E"/>
    <w:rsid w:val="00FA0E4E"/>
    <w:rsid w:val="00FB1235"/>
    <w:rsid w:val="00FB63B8"/>
    <w:rsid w:val="00FD644E"/>
    <w:rsid w:val="00FE54B6"/>
    <w:rsid w:val="00FF2031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3476F4"/>
  <w15:chartTrackingRefBased/>
  <w15:docId w15:val="{D445D14C-A41F-4A94-82FC-167A14C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773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263B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336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48C1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xmsonormal">
    <w:name w:val="x_xmsonormal"/>
    <w:basedOn w:val="Normal"/>
    <w:rsid w:val="00C3130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B46AD"/>
    <w:rPr>
      <w:color w:val="800080"/>
      <w:u w:val="single"/>
    </w:rPr>
  </w:style>
  <w:style w:type="paragraph" w:customStyle="1" w:styleId="MediumGrid21">
    <w:name w:val="Medium Grid 21"/>
    <w:uiPriority w:val="1"/>
    <w:qFormat/>
    <w:rsid w:val="0051377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513773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xmsonormal">
    <w:name w:val="x_msonormal"/>
    <w:basedOn w:val="Normal"/>
    <w:rsid w:val="00416028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0E7E21"/>
    <w:pPr>
      <w:spacing w:after="0" w:line="240" w:lineRule="auto"/>
      <w:ind w:left="720"/>
    </w:pPr>
    <w:rPr>
      <w:rFonts w:cs="Calibri"/>
    </w:rPr>
  </w:style>
  <w:style w:type="paragraph" w:styleId="PlainText">
    <w:name w:val="Plain Text"/>
    <w:basedOn w:val="Normal"/>
    <w:link w:val="PlainTextChar"/>
    <w:uiPriority w:val="99"/>
    <w:unhideWhenUsed/>
    <w:rsid w:val="00824B3B"/>
    <w:pPr>
      <w:spacing w:after="0" w:line="240" w:lineRule="auto"/>
    </w:pPr>
    <w:rPr>
      <w:rFonts w:cs="Calibri"/>
    </w:rPr>
  </w:style>
  <w:style w:type="character" w:customStyle="1" w:styleId="PlainTextChar">
    <w:name w:val="Plain Text Char"/>
    <w:link w:val="PlainText"/>
    <w:uiPriority w:val="99"/>
    <w:rsid w:val="00824B3B"/>
    <w:rPr>
      <w:rFonts w:cs="Calibri"/>
      <w:sz w:val="22"/>
      <w:szCs w:val="22"/>
    </w:rPr>
  </w:style>
  <w:style w:type="paragraph" w:styleId="NoSpacing">
    <w:name w:val="No Spacing"/>
    <w:uiPriority w:val="1"/>
    <w:qFormat/>
    <w:rsid w:val="00387A17"/>
    <w:rPr>
      <w:sz w:val="22"/>
      <w:szCs w:val="22"/>
    </w:rPr>
  </w:style>
  <w:style w:type="paragraph" w:styleId="Revision">
    <w:name w:val="Revision"/>
    <w:hidden/>
    <w:uiPriority w:val="71"/>
    <w:rsid w:val="00F328A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1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2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6953064039?pwd=VWpoTmVSeUtiVDBnNllCczd5NndH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3F44-04F9-EF43-9508-51C4706F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Links>
    <vt:vector size="36" baseType="variant">
      <vt:variant>
        <vt:i4>4849766</vt:i4>
      </vt:variant>
      <vt:variant>
        <vt:i4>3</vt:i4>
      </vt:variant>
      <vt:variant>
        <vt:i4>0</vt:i4>
      </vt:variant>
      <vt:variant>
        <vt:i4>5</vt:i4>
      </vt:variant>
      <vt:variant>
        <vt:lpwstr>mailto:revans@berlinct.gov</vt:lpwstr>
      </vt:variant>
      <vt:variant>
        <vt:lpwstr/>
      </vt:variant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https://berlinct-gov.zoom.us/j/86953064039?pwd=VWpoTmVSeUtiVDBnNllCczd5NndHUT09</vt:lpwstr>
      </vt:variant>
      <vt:variant>
        <vt:lpwstr/>
      </vt:variant>
      <vt:variant>
        <vt:i4>2686985</vt:i4>
      </vt:variant>
      <vt:variant>
        <vt:i4>15</vt:i4>
      </vt:variant>
      <vt:variant>
        <vt:i4>0</vt:i4>
      </vt:variant>
      <vt:variant>
        <vt:i4>5</vt:i4>
      </vt:variant>
      <vt:variant>
        <vt:lpwstr>mailto:acastellani@berlinct.gov</vt:lpwstr>
      </vt:variant>
      <vt:variant>
        <vt:lpwstr/>
      </vt:variant>
      <vt:variant>
        <vt:i4>2424833</vt:i4>
      </vt:variant>
      <vt:variant>
        <vt:i4>12</vt:i4>
      </vt:variant>
      <vt:variant>
        <vt:i4>0</vt:i4>
      </vt:variant>
      <vt:variant>
        <vt:i4>5</vt:i4>
      </vt:variant>
      <vt:variant>
        <vt:lpwstr>mailto:pmorbidelli@berlinct.gov</vt:lpwstr>
      </vt:variant>
      <vt:variant>
        <vt:lpwstr/>
      </vt:variant>
      <vt:variant>
        <vt:i4>2162694</vt:i4>
      </vt:variant>
      <vt:variant>
        <vt:i4>9</vt:i4>
      </vt:variant>
      <vt:variant>
        <vt:i4>0</vt:i4>
      </vt:variant>
      <vt:variant>
        <vt:i4>5</vt:i4>
      </vt:variant>
      <vt:variant>
        <vt:lpwstr>mailto:agorlick@berlinct.gov</vt:lpwstr>
      </vt:variant>
      <vt:variant>
        <vt:lpwstr/>
      </vt:variant>
      <vt:variant>
        <vt:i4>2555928</vt:i4>
      </vt:variant>
      <vt:variant>
        <vt:i4>6</vt:i4>
      </vt:variant>
      <vt:variant>
        <vt:i4>0</vt:i4>
      </vt:variant>
      <vt:variant>
        <vt:i4>5</vt:i4>
      </vt:variant>
      <vt:variant>
        <vt:lpwstr>mailto:mgiusti@berlinct.gov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Gosselin</dc:creator>
  <cp:keywords/>
  <cp:lastModifiedBy>Maureen Giusti</cp:lastModifiedBy>
  <cp:revision>7</cp:revision>
  <cp:lastPrinted>2025-02-07T17:38:00Z</cp:lastPrinted>
  <dcterms:created xsi:type="dcterms:W3CDTF">2025-02-07T15:45:00Z</dcterms:created>
  <dcterms:modified xsi:type="dcterms:W3CDTF">2025-02-07T17:45:00Z</dcterms:modified>
</cp:coreProperties>
</file>