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1F971E5B" w:rsidR="0051561F" w:rsidRDefault="0051561F" w:rsidP="0051561F">
      <w:pPr>
        <w:pStyle w:val="NoSpacing"/>
        <w:jc w:val="center"/>
      </w:pPr>
      <w:r>
        <w:t xml:space="preserve">Agenda </w:t>
      </w:r>
      <w:r w:rsidR="00B03F1B">
        <w:t>05</w:t>
      </w:r>
      <w:r w:rsidR="00B93B58">
        <w:t>.</w:t>
      </w:r>
      <w:r w:rsidR="00B03F1B">
        <w:t>09</w:t>
      </w:r>
      <w:r w:rsidR="00B93B58">
        <w:t>.24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7FCB2795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B03F1B">
        <w:t>03.14</w:t>
      </w:r>
      <w:r>
        <w:t>.2</w:t>
      </w:r>
      <w:r w:rsidR="00B93B58">
        <w:t>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0102E7BE" w:rsidR="00A866D1" w:rsidRDefault="00A866D1" w:rsidP="00A866D1">
      <w:pPr>
        <w:pStyle w:val="NoSpacing"/>
        <w:numPr>
          <w:ilvl w:val="0"/>
          <w:numId w:val="4"/>
        </w:numPr>
      </w:pPr>
      <w:r w:rsidRPr="00A866D1">
        <w:t>Central Connecticut Transition Academy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3525B2E1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0CF54FE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>– Robin Evans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51561F"/>
    <w:rsid w:val="006201C9"/>
    <w:rsid w:val="006B7801"/>
    <w:rsid w:val="008A52A5"/>
    <w:rsid w:val="008B5214"/>
    <w:rsid w:val="00A866D1"/>
    <w:rsid w:val="00B03F1B"/>
    <w:rsid w:val="00B93B58"/>
    <w:rsid w:val="00E822DB"/>
    <w:rsid w:val="00EF0CDC"/>
    <w:rsid w:val="00F5258D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4</cp:revision>
  <cp:lastPrinted>2024-03-14T16:59:00Z</cp:lastPrinted>
  <dcterms:created xsi:type="dcterms:W3CDTF">2024-05-07T14:29:00Z</dcterms:created>
  <dcterms:modified xsi:type="dcterms:W3CDTF">2024-05-07T15:55:00Z</dcterms:modified>
</cp:coreProperties>
</file>