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DC42" w14:textId="77777777" w:rsid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4B6B3" w14:textId="77777777" w:rsid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1F25A" w14:textId="77777777" w:rsid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B5451" w14:textId="77777777" w:rsid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E774C" w14:textId="77777777" w:rsidR="00AB23C4" w:rsidRP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C4">
        <w:rPr>
          <w:rFonts w:ascii="Times New Roman" w:hAnsi="Times New Roman" w:cs="Times New Roman"/>
          <w:b/>
          <w:sz w:val="24"/>
          <w:szCs w:val="24"/>
        </w:rPr>
        <w:t>TOWN OF BERLIN</w:t>
      </w:r>
    </w:p>
    <w:p w14:paraId="2E539094" w14:textId="77777777" w:rsidR="00AB23C4" w:rsidRP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C4">
        <w:rPr>
          <w:rFonts w:ascii="Times New Roman" w:hAnsi="Times New Roman" w:cs="Times New Roman"/>
          <w:b/>
          <w:sz w:val="24"/>
          <w:szCs w:val="24"/>
        </w:rPr>
        <w:t>LEGAL NOTICE</w:t>
      </w:r>
    </w:p>
    <w:p w14:paraId="56DE3BCE" w14:textId="77777777" w:rsidR="00AB23C4" w:rsidRPr="00AB23C4" w:rsidRDefault="00AB23C4" w:rsidP="00AB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3C4">
        <w:rPr>
          <w:rFonts w:ascii="Times New Roman" w:hAnsi="Times New Roman" w:cs="Times New Roman"/>
          <w:b/>
          <w:sz w:val="24"/>
          <w:szCs w:val="24"/>
        </w:rPr>
        <w:t>ACTION TAKEN BY THE BERLIN PLANNING AND ZONING COMMISSION</w:t>
      </w:r>
    </w:p>
    <w:p w14:paraId="26A936F6" w14:textId="69843638" w:rsidR="00AB23C4" w:rsidRPr="00AB23C4" w:rsidRDefault="00AB23C4" w:rsidP="00AB2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3C4">
        <w:rPr>
          <w:rFonts w:ascii="Times New Roman" w:hAnsi="Times New Roman" w:cs="Times New Roman"/>
          <w:sz w:val="24"/>
          <w:szCs w:val="24"/>
        </w:rPr>
        <w:t xml:space="preserve">At its </w:t>
      </w:r>
      <w:r w:rsidR="0002514A">
        <w:rPr>
          <w:rFonts w:ascii="Times New Roman" w:hAnsi="Times New Roman" w:cs="Times New Roman"/>
          <w:sz w:val="24"/>
          <w:szCs w:val="24"/>
        </w:rPr>
        <w:t xml:space="preserve">Special </w:t>
      </w:r>
      <w:r w:rsidRPr="00AB23C4">
        <w:rPr>
          <w:rFonts w:ascii="Times New Roman" w:hAnsi="Times New Roman" w:cs="Times New Roman"/>
          <w:sz w:val="24"/>
          <w:szCs w:val="24"/>
        </w:rPr>
        <w:t xml:space="preserve">Meeting of </w:t>
      </w:r>
      <w:r w:rsidR="00C47E15">
        <w:rPr>
          <w:rFonts w:ascii="Times New Roman" w:hAnsi="Times New Roman" w:cs="Times New Roman"/>
          <w:sz w:val="24"/>
          <w:szCs w:val="24"/>
        </w:rPr>
        <w:t>November</w:t>
      </w:r>
      <w:r w:rsidR="00AB0FF7">
        <w:rPr>
          <w:rFonts w:ascii="Times New Roman" w:hAnsi="Times New Roman" w:cs="Times New Roman"/>
          <w:sz w:val="24"/>
          <w:szCs w:val="24"/>
        </w:rPr>
        <w:t xml:space="preserve"> </w:t>
      </w:r>
      <w:r w:rsidR="0002514A">
        <w:rPr>
          <w:rFonts w:ascii="Times New Roman" w:hAnsi="Times New Roman" w:cs="Times New Roman"/>
          <w:sz w:val="24"/>
          <w:szCs w:val="24"/>
        </w:rPr>
        <w:t>6</w:t>
      </w:r>
      <w:r w:rsidRPr="00AB23C4">
        <w:rPr>
          <w:rFonts w:ascii="Times New Roman" w:hAnsi="Times New Roman" w:cs="Times New Roman"/>
          <w:sz w:val="24"/>
          <w:szCs w:val="24"/>
        </w:rPr>
        <w:t>, 2023, the Berlin Planning and Zoning Commission took the following action</w:t>
      </w:r>
      <w:r w:rsidR="000A046F">
        <w:rPr>
          <w:rFonts w:ascii="Times New Roman" w:hAnsi="Times New Roman" w:cs="Times New Roman"/>
          <w:sz w:val="24"/>
          <w:szCs w:val="24"/>
        </w:rPr>
        <w:t>s</w:t>
      </w:r>
      <w:r w:rsidRPr="00AB23C4">
        <w:rPr>
          <w:rFonts w:ascii="Times New Roman" w:hAnsi="Times New Roman" w:cs="Times New Roman"/>
          <w:sz w:val="24"/>
          <w:szCs w:val="24"/>
        </w:rPr>
        <w:t>:</w:t>
      </w:r>
    </w:p>
    <w:p w14:paraId="7C4A3E86" w14:textId="25321682" w:rsidR="0002514A" w:rsidRPr="0002514A" w:rsidRDefault="0002514A" w:rsidP="0002514A">
      <w:pPr>
        <w:pStyle w:val="ListParagraph"/>
        <w:numPr>
          <w:ilvl w:val="1"/>
          <w:numId w:val="4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14A">
        <w:rPr>
          <w:rFonts w:ascii="Times New Roman" w:hAnsi="Times New Roman" w:cs="Times New Roman"/>
          <w:sz w:val="24"/>
          <w:szCs w:val="24"/>
        </w:rPr>
        <w:t>U</w:t>
      </w:r>
      <w:r w:rsidR="00AB0FF7" w:rsidRPr="0002514A">
        <w:rPr>
          <w:rFonts w:ascii="Times New Roman" w:hAnsi="Times New Roman" w:cs="Times New Roman"/>
          <w:sz w:val="24"/>
          <w:szCs w:val="24"/>
        </w:rPr>
        <w:t xml:space="preserve">nanimously </w:t>
      </w:r>
      <w:r w:rsidRPr="0002514A">
        <w:rPr>
          <w:rFonts w:ascii="Times New Roman" w:hAnsi="Times New Roman" w:cs="Times New Roman"/>
          <w:sz w:val="24"/>
          <w:szCs w:val="24"/>
        </w:rPr>
        <w:t xml:space="preserve">denied the application of 1906 Berlin LLC </w:t>
      </w:r>
      <w:r w:rsidRPr="0002514A">
        <w:rPr>
          <w:rFonts w:ascii="Times New Roman" w:hAnsi="Times New Roman" w:cs="Times New Roman"/>
          <w:sz w:val="24"/>
          <w:szCs w:val="24"/>
        </w:rPr>
        <w:t xml:space="preserve">prepared by Christopher J. Smith Esq., Alter &amp; Pearson, LLC submitted pursuant to Connecticut General Statutes §8-30g. Affordable Housing Land Use Appeals </w:t>
      </w:r>
      <w:r>
        <w:rPr>
          <w:rFonts w:ascii="Times New Roman" w:hAnsi="Times New Roman" w:cs="Times New Roman"/>
          <w:sz w:val="24"/>
          <w:szCs w:val="24"/>
        </w:rPr>
        <w:t>for a p</w:t>
      </w:r>
      <w:r w:rsidRPr="0002514A">
        <w:rPr>
          <w:rFonts w:ascii="Times New Roman" w:hAnsi="Times New Roman" w:cs="Times New Roman"/>
          <w:sz w:val="24"/>
          <w:szCs w:val="24"/>
        </w:rPr>
        <w:t>roposed zone text amendment to create new §XI. EE. “Planned Residential Infill Development — Inclusionary Multi-Family Residential Use with a Housing Opportunity or Workforce Housing Component</w:t>
      </w:r>
      <w:r w:rsidR="001372BF">
        <w:rPr>
          <w:rFonts w:ascii="Times New Roman" w:hAnsi="Times New Roman" w:cs="Times New Roman"/>
          <w:sz w:val="24"/>
          <w:szCs w:val="24"/>
        </w:rPr>
        <w:t>”</w:t>
      </w:r>
      <w:r w:rsidR="00906FB9">
        <w:rPr>
          <w:rFonts w:ascii="Times New Roman" w:hAnsi="Times New Roman" w:cs="Times New Roman"/>
          <w:sz w:val="24"/>
          <w:szCs w:val="24"/>
        </w:rPr>
        <w:t xml:space="preserve"> for the </w:t>
      </w:r>
      <w:r w:rsidR="001372BF">
        <w:rPr>
          <w:rFonts w:ascii="Times New Roman" w:hAnsi="Times New Roman" w:cs="Times New Roman"/>
          <w:sz w:val="24"/>
          <w:szCs w:val="24"/>
        </w:rPr>
        <w:t>reasons stated on the record.</w:t>
      </w:r>
    </w:p>
    <w:p w14:paraId="69C2A5E7" w14:textId="0D964A14" w:rsidR="0002514A" w:rsidRPr="0002514A" w:rsidRDefault="0002514A" w:rsidP="0002514A">
      <w:pPr>
        <w:pStyle w:val="ListParagraph"/>
        <w:numPr>
          <w:ilvl w:val="1"/>
          <w:numId w:val="4"/>
        </w:numPr>
        <w:spacing w:line="25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514A">
        <w:rPr>
          <w:rFonts w:ascii="Times New Roman" w:hAnsi="Times New Roman" w:cs="Times New Roman"/>
          <w:sz w:val="24"/>
          <w:szCs w:val="24"/>
        </w:rPr>
        <w:t xml:space="preserve">Unanimously denied the application of 1906 Berlin LLC prepared by Christopher J. Smith Esq., Alter &amp; Pearson, LLC submitted pursuant to Connecticut General Statutes §8-30g. Affordable Housing Land Use Appeals </w:t>
      </w:r>
      <w:r>
        <w:rPr>
          <w:rFonts w:ascii="Times New Roman" w:hAnsi="Times New Roman" w:cs="Times New Roman"/>
          <w:sz w:val="24"/>
          <w:szCs w:val="24"/>
        </w:rPr>
        <w:t>for a</w:t>
      </w:r>
      <w:r w:rsidRPr="000251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proposed </w:t>
      </w:r>
      <w:r w:rsidRPr="0002514A">
        <w:rPr>
          <w:rFonts w:ascii="Times New Roman" w:hAnsi="Times New Roman" w:cs="Times New Roman"/>
          <w:sz w:val="24"/>
          <w:szCs w:val="24"/>
        </w:rPr>
        <w:t>site plan to permit a fifty-two (52) unit multi-family residential community (Spruce Brook Apartments) on real properties known as 1906 Berlin Turnpike (Map 21-2 Block 115 Lot 7), 1934 Berlin Turnpike (Map 21-2 Block 115 Lot 8) and 0 Berlin Turnpike (Map 21-2 Block 115 Lot 8a)</w:t>
      </w:r>
      <w:r w:rsidR="00906FB9">
        <w:rPr>
          <w:rFonts w:ascii="Times New Roman" w:hAnsi="Times New Roman" w:cs="Times New Roman"/>
          <w:sz w:val="24"/>
          <w:szCs w:val="24"/>
        </w:rPr>
        <w:t xml:space="preserve"> for the reasons stated on the record.</w:t>
      </w:r>
      <w:r w:rsidRPr="000251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CE66" w14:textId="0381FEE6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this </w:t>
      </w:r>
      <w:r w:rsidR="0002514A">
        <w:rPr>
          <w:rFonts w:ascii="Times New Roman" w:hAnsi="Times New Roman" w:cs="Times New Roman"/>
          <w:sz w:val="24"/>
          <w:szCs w:val="24"/>
        </w:rPr>
        <w:t>8th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r w:rsidR="00AB0FF7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2023 at Berlin, CT.</w:t>
      </w:r>
    </w:p>
    <w:p w14:paraId="2EE11358" w14:textId="77777777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 Rogan, Secretary</w:t>
      </w:r>
    </w:p>
    <w:p w14:paraId="0BAFED37" w14:textId="77777777" w:rsidR="00AB23C4" w:rsidRDefault="00AB23C4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Berlin Planning and Zoning Commission</w:t>
      </w:r>
    </w:p>
    <w:p w14:paraId="772C0D13" w14:textId="77777777" w:rsidR="00AB23C4" w:rsidRDefault="00AB23C4" w:rsidP="00AB23C4">
      <w:pPr>
        <w:pBdr>
          <w:bottom w:val="single" w:sz="12" w:space="1" w:color="auto"/>
        </w:pBd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7F2BBAFD" w14:textId="77777777" w:rsidR="005453C6" w:rsidRDefault="005453C6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3D1F1614" w14:textId="7470507F" w:rsidR="008B035C" w:rsidRDefault="005453C6" w:rsidP="00AB23C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with the Berlin Town Clerk: </w:t>
      </w:r>
      <w:r w:rsidR="0002514A">
        <w:rPr>
          <w:rFonts w:ascii="Times New Roman" w:hAnsi="Times New Roman" w:cs="Times New Roman"/>
          <w:sz w:val="24"/>
          <w:szCs w:val="24"/>
        </w:rPr>
        <w:t>Wednesday, November 8</w:t>
      </w:r>
      <w:r>
        <w:rPr>
          <w:rFonts w:ascii="Times New Roman" w:hAnsi="Times New Roman" w:cs="Times New Roman"/>
          <w:sz w:val="24"/>
          <w:szCs w:val="24"/>
        </w:rPr>
        <w:t>, 2023</w:t>
      </w:r>
      <w:r w:rsidR="008B03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1E7E1" w14:textId="77777777" w:rsidR="00AB23C4" w:rsidRDefault="00AB23C4" w:rsidP="00AB23C4">
      <w:pPr>
        <w:spacing w:after="0"/>
      </w:pPr>
    </w:p>
    <w:sectPr w:rsidR="00AB2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68D0" w14:textId="77777777" w:rsidR="00E12F90" w:rsidRDefault="00E12F90" w:rsidP="001C302D">
      <w:pPr>
        <w:spacing w:after="0" w:line="240" w:lineRule="auto"/>
      </w:pPr>
      <w:r>
        <w:separator/>
      </w:r>
    </w:p>
  </w:endnote>
  <w:endnote w:type="continuationSeparator" w:id="0">
    <w:p w14:paraId="2C9B3BC2" w14:textId="77777777" w:rsidR="00E12F90" w:rsidRDefault="00E12F90" w:rsidP="001C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E57F" w14:textId="77777777" w:rsidR="001C302D" w:rsidRDefault="001C3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ED73" w14:textId="77777777" w:rsidR="001C302D" w:rsidRDefault="001C30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2FAC" w14:textId="77777777" w:rsidR="001C302D" w:rsidRDefault="001C3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8C3A" w14:textId="77777777" w:rsidR="00E12F90" w:rsidRDefault="00E12F90" w:rsidP="001C302D">
      <w:pPr>
        <w:spacing w:after="0" w:line="240" w:lineRule="auto"/>
      </w:pPr>
      <w:r>
        <w:separator/>
      </w:r>
    </w:p>
  </w:footnote>
  <w:footnote w:type="continuationSeparator" w:id="0">
    <w:p w14:paraId="366FA62E" w14:textId="77777777" w:rsidR="00E12F90" w:rsidRDefault="00E12F90" w:rsidP="001C3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9ACC" w14:textId="77777777" w:rsidR="001C302D" w:rsidRDefault="001C30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C8E2" w14:textId="16E3825F" w:rsidR="001C302D" w:rsidRDefault="001C30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2264" w14:textId="77777777" w:rsidR="001C302D" w:rsidRDefault="001C3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13DA5"/>
    <w:multiLevelType w:val="hybridMultilevel"/>
    <w:tmpl w:val="819CD082"/>
    <w:lvl w:ilvl="0" w:tplc="588A08C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41AA8"/>
    <w:multiLevelType w:val="hybridMultilevel"/>
    <w:tmpl w:val="819CD082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F7C1C"/>
    <w:multiLevelType w:val="hybridMultilevel"/>
    <w:tmpl w:val="6B1221D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1B35CC"/>
    <w:multiLevelType w:val="hybridMultilevel"/>
    <w:tmpl w:val="EC6E0032"/>
    <w:lvl w:ilvl="0" w:tplc="B45230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FEC3458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867E1BE8">
      <w:start w:val="1"/>
      <w:numFmt w:val="lowerRoman"/>
      <w:lvlText w:val="%3."/>
      <w:lvlJc w:val="left"/>
      <w:pPr>
        <w:ind w:left="2880" w:hanging="9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737890">
    <w:abstractNumId w:val="0"/>
  </w:num>
  <w:num w:numId="2" w16cid:durableId="1780685601">
    <w:abstractNumId w:val="2"/>
  </w:num>
  <w:num w:numId="3" w16cid:durableId="1143694419">
    <w:abstractNumId w:val="1"/>
  </w:num>
  <w:num w:numId="4" w16cid:durableId="160349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C4"/>
    <w:rsid w:val="0002514A"/>
    <w:rsid w:val="000A046F"/>
    <w:rsid w:val="001372BF"/>
    <w:rsid w:val="001916E3"/>
    <w:rsid w:val="001C302D"/>
    <w:rsid w:val="00283FF0"/>
    <w:rsid w:val="0029796B"/>
    <w:rsid w:val="004504B0"/>
    <w:rsid w:val="0054346E"/>
    <w:rsid w:val="005453C6"/>
    <w:rsid w:val="007E7B04"/>
    <w:rsid w:val="008B035C"/>
    <w:rsid w:val="00906FB9"/>
    <w:rsid w:val="00AB0FF7"/>
    <w:rsid w:val="00AB23C4"/>
    <w:rsid w:val="00C47E15"/>
    <w:rsid w:val="00CA043B"/>
    <w:rsid w:val="00E1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B3922"/>
  <w15:chartTrackingRefBased/>
  <w15:docId w15:val="{C0AFB861-3A8A-410C-9B87-395F4EE7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9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02D"/>
  </w:style>
  <w:style w:type="paragraph" w:styleId="Footer">
    <w:name w:val="footer"/>
    <w:basedOn w:val="Normal"/>
    <w:link w:val="FooterChar"/>
    <w:uiPriority w:val="99"/>
    <w:unhideWhenUsed/>
    <w:rsid w:val="001C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Maureen Giusti</cp:lastModifiedBy>
  <cp:revision>3</cp:revision>
  <cp:lastPrinted>2023-10-18T17:11:00Z</cp:lastPrinted>
  <dcterms:created xsi:type="dcterms:W3CDTF">2023-11-08T20:52:00Z</dcterms:created>
  <dcterms:modified xsi:type="dcterms:W3CDTF">2023-11-08T21:07:00Z</dcterms:modified>
</cp:coreProperties>
</file>